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01" w:rsidRDefault="00183A01">
      <w:pPr>
        <w:rPr>
          <w:rFonts w:ascii="Book Antiqua" w:hAnsi="Book Antiqua" w:cs="Arial"/>
          <w:noProof/>
          <w:spacing w:val="1"/>
          <w:sz w:val="24"/>
          <w:szCs w:val="24"/>
        </w:rPr>
      </w:pPr>
    </w:p>
    <w:tbl>
      <w:tblPr>
        <w:tblStyle w:val="TableGrid"/>
        <w:tblW w:w="9639" w:type="dxa"/>
        <w:tblInd w:w="108" w:type="dxa"/>
        <w:tblLook w:val="04A0"/>
      </w:tblPr>
      <w:tblGrid>
        <w:gridCol w:w="2694"/>
        <w:gridCol w:w="2409"/>
        <w:gridCol w:w="1843"/>
        <w:gridCol w:w="2693"/>
      </w:tblGrid>
      <w:tr w:rsidR="00E3381A" w:rsidRPr="000C5109" w:rsidTr="00E3381A">
        <w:trPr>
          <w:trHeight w:val="1303"/>
        </w:trPr>
        <w:tc>
          <w:tcPr>
            <w:tcW w:w="2694" w:type="dxa"/>
            <w:vMerge w:val="restart"/>
          </w:tcPr>
          <w:p w:rsidR="00E3381A" w:rsidRPr="000C5109" w:rsidRDefault="00E3381A" w:rsidP="006D1F72">
            <w:pPr>
              <w:jc w:val="both"/>
              <w:rPr>
                <w:rFonts w:asciiTheme="majorHAnsi" w:hAnsiTheme="majorHAnsi"/>
              </w:rPr>
            </w:pPr>
            <w:r w:rsidRPr="000C5109">
              <w:rPr>
                <w:rFonts w:asciiTheme="majorHAnsi" w:hAnsiTheme="majorHAnsi"/>
                <w:noProof/>
                <w:lang w:eastAsia="id-ID"/>
              </w:rPr>
              <w:drawing>
                <wp:anchor distT="0" distB="0" distL="114300" distR="114300" simplePos="0" relativeHeight="251672576" behindDoc="1" locked="0" layoutInCell="1" allowOverlap="1">
                  <wp:simplePos x="0" y="0"/>
                  <wp:positionH relativeFrom="column">
                    <wp:posOffset>154305</wp:posOffset>
                  </wp:positionH>
                  <wp:positionV relativeFrom="paragraph">
                    <wp:posOffset>81280</wp:posOffset>
                  </wp:positionV>
                  <wp:extent cx="1019175" cy="990600"/>
                  <wp:effectExtent l="19050" t="0" r="9525" b="0"/>
                  <wp:wrapNone/>
                  <wp:docPr id="9" name="Picture 1" descr="E:\06-PICTURE\[] LOGO-LOGO\DARUT TAQWA\logo yud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6-PICTURE\[] LOGO-LOGO\DARUT TAQWA\logo yudharta.jpg"/>
                          <pic:cNvPicPr>
                            <a:picLocks noChangeAspect="1" noChangeArrowheads="1"/>
                          </pic:cNvPicPr>
                        </pic:nvPicPr>
                        <pic:blipFill>
                          <a:blip r:embed="rId6" cstate="print"/>
                          <a:srcRect/>
                          <a:stretch>
                            <a:fillRect/>
                          </a:stretch>
                        </pic:blipFill>
                        <pic:spPr bwMode="auto">
                          <a:xfrm>
                            <a:off x="0" y="0"/>
                            <a:ext cx="1019175" cy="990600"/>
                          </a:xfrm>
                          <a:prstGeom prst="rect">
                            <a:avLst/>
                          </a:prstGeom>
                          <a:noFill/>
                          <a:ln w="9525">
                            <a:noFill/>
                            <a:miter lim="800000"/>
                            <a:headEnd/>
                            <a:tailEnd/>
                          </a:ln>
                        </pic:spPr>
                      </pic:pic>
                    </a:graphicData>
                  </a:graphic>
                </wp:anchor>
              </w:drawing>
            </w:r>
          </w:p>
        </w:tc>
        <w:tc>
          <w:tcPr>
            <w:tcW w:w="2409" w:type="dxa"/>
            <w:vMerge w:val="restart"/>
          </w:tcPr>
          <w:p w:rsidR="00E3381A" w:rsidRPr="000C5109" w:rsidRDefault="00E3381A" w:rsidP="000C5109">
            <w:pPr>
              <w:jc w:val="center"/>
              <w:rPr>
                <w:rFonts w:asciiTheme="majorHAnsi" w:hAnsiTheme="majorHAnsi"/>
                <w:b/>
                <w:lang w:val="id-ID"/>
              </w:rPr>
            </w:pPr>
          </w:p>
          <w:p w:rsidR="00E3381A" w:rsidRPr="000C5109" w:rsidRDefault="00E3381A" w:rsidP="000C5109">
            <w:pPr>
              <w:jc w:val="center"/>
              <w:rPr>
                <w:rFonts w:asciiTheme="majorHAnsi" w:hAnsiTheme="majorHAnsi"/>
                <w:b/>
                <w:lang w:val="id-ID"/>
              </w:rPr>
            </w:pPr>
            <w:r w:rsidRPr="000C5109">
              <w:rPr>
                <w:rFonts w:asciiTheme="majorHAnsi" w:hAnsiTheme="majorHAnsi"/>
                <w:b/>
              </w:rPr>
              <w:t>BIRO ADMINISTRASI AKADEMIK DAN KEMAHASISWAAN</w:t>
            </w:r>
          </w:p>
          <w:p w:rsidR="00E3381A" w:rsidRPr="000C5109" w:rsidRDefault="00E3381A" w:rsidP="000C5109">
            <w:pPr>
              <w:jc w:val="center"/>
              <w:rPr>
                <w:rFonts w:asciiTheme="majorHAnsi" w:hAnsiTheme="majorHAnsi"/>
                <w:b/>
                <w:lang w:val="id-ID"/>
              </w:rPr>
            </w:pPr>
          </w:p>
          <w:p w:rsidR="00E3381A" w:rsidRPr="000C5109" w:rsidRDefault="00E3381A" w:rsidP="000C5109">
            <w:pPr>
              <w:jc w:val="center"/>
              <w:rPr>
                <w:rFonts w:asciiTheme="majorHAnsi" w:hAnsiTheme="majorHAnsi"/>
                <w:b/>
              </w:rPr>
            </w:pPr>
            <w:r w:rsidRPr="000C5109">
              <w:rPr>
                <w:rFonts w:asciiTheme="majorHAnsi" w:hAnsiTheme="majorHAnsi"/>
                <w:b/>
                <w:sz w:val="28"/>
              </w:rPr>
              <w:t>(BAAK)</w:t>
            </w:r>
          </w:p>
        </w:tc>
        <w:tc>
          <w:tcPr>
            <w:tcW w:w="1843" w:type="dxa"/>
            <w:vMerge w:val="restart"/>
          </w:tcPr>
          <w:p w:rsidR="00E3381A" w:rsidRPr="000C5109" w:rsidRDefault="00E3381A" w:rsidP="006D1F72">
            <w:pPr>
              <w:jc w:val="both"/>
              <w:rPr>
                <w:rFonts w:asciiTheme="majorHAnsi" w:hAnsiTheme="majorHAnsi"/>
              </w:rPr>
            </w:pPr>
            <w:proofErr w:type="spellStart"/>
            <w:r w:rsidRPr="000C5109">
              <w:rPr>
                <w:rFonts w:asciiTheme="majorHAnsi" w:hAnsiTheme="majorHAnsi"/>
              </w:rPr>
              <w:t>Judul</w:t>
            </w:r>
            <w:proofErr w:type="spellEnd"/>
            <w:r w:rsidRPr="000C5109">
              <w:rPr>
                <w:rFonts w:asciiTheme="majorHAnsi" w:hAnsiTheme="majorHAnsi"/>
              </w:rPr>
              <w:t xml:space="preserve">: </w:t>
            </w:r>
          </w:p>
          <w:p w:rsidR="00E3381A" w:rsidRDefault="00E3381A" w:rsidP="006D1F72">
            <w:pPr>
              <w:rPr>
                <w:rFonts w:asciiTheme="majorHAnsi" w:hAnsiTheme="majorHAnsi"/>
                <w:lang w:val="id-ID"/>
              </w:rPr>
            </w:pPr>
          </w:p>
          <w:p w:rsidR="00E3381A" w:rsidRPr="007007F2" w:rsidRDefault="002041AA" w:rsidP="006D1F72">
            <w:pPr>
              <w:rPr>
                <w:rFonts w:asciiTheme="majorHAnsi" w:hAnsiTheme="majorHAnsi"/>
                <w:b/>
                <w:lang w:val="id-ID"/>
              </w:rPr>
            </w:pPr>
            <w:r w:rsidRPr="007007F2">
              <w:rPr>
                <w:rFonts w:asciiTheme="majorHAnsi" w:hAnsiTheme="majorHAnsi" w:cs="Arial"/>
                <w:b/>
                <w:noProof/>
                <w:spacing w:val="-1"/>
                <w:lang w:val="id-ID"/>
              </w:rPr>
              <w:t xml:space="preserve">Prosedur </w:t>
            </w:r>
            <w:r w:rsidR="007007F2" w:rsidRPr="007007F2">
              <w:rPr>
                <w:rFonts w:asciiTheme="majorHAnsi" w:hAnsiTheme="majorHAnsi" w:cs="Arial"/>
                <w:b/>
                <w:noProof/>
                <w:spacing w:val="-1"/>
                <w:lang w:val="id-ID"/>
              </w:rPr>
              <w:t>permintaan surat-surat keterangan</w:t>
            </w:r>
          </w:p>
          <w:p w:rsidR="00E3381A" w:rsidRPr="000C5109" w:rsidRDefault="00E3381A" w:rsidP="006D1F72">
            <w:pPr>
              <w:rPr>
                <w:rFonts w:asciiTheme="majorHAnsi" w:hAnsiTheme="majorHAnsi"/>
              </w:rPr>
            </w:pPr>
          </w:p>
        </w:tc>
        <w:tc>
          <w:tcPr>
            <w:tcW w:w="2693" w:type="dxa"/>
          </w:tcPr>
          <w:p w:rsidR="00E3381A" w:rsidRPr="000C5109" w:rsidRDefault="00E3381A" w:rsidP="006D1F72">
            <w:pPr>
              <w:jc w:val="both"/>
              <w:rPr>
                <w:rFonts w:asciiTheme="majorHAnsi" w:hAnsiTheme="majorHAnsi"/>
              </w:rPr>
            </w:pPr>
            <w:proofErr w:type="spellStart"/>
            <w:r w:rsidRPr="000C5109">
              <w:rPr>
                <w:rFonts w:asciiTheme="majorHAnsi" w:hAnsiTheme="majorHAnsi"/>
              </w:rPr>
              <w:t>Kode</w:t>
            </w:r>
            <w:proofErr w:type="spellEnd"/>
            <w:r>
              <w:rPr>
                <w:rFonts w:asciiTheme="majorHAnsi" w:hAnsiTheme="majorHAnsi"/>
                <w:lang w:val="id-ID"/>
              </w:rPr>
              <w:t xml:space="preserve"> Dokumen</w:t>
            </w:r>
            <w:r w:rsidRPr="000C5109">
              <w:rPr>
                <w:rFonts w:asciiTheme="majorHAnsi" w:hAnsiTheme="majorHAnsi"/>
              </w:rPr>
              <w:t xml:space="preserve"> :</w:t>
            </w:r>
          </w:p>
        </w:tc>
      </w:tr>
      <w:tr w:rsidR="00E3381A" w:rsidRPr="000C5109" w:rsidTr="00E3381A">
        <w:trPr>
          <w:trHeight w:val="553"/>
        </w:trPr>
        <w:tc>
          <w:tcPr>
            <w:tcW w:w="2694" w:type="dxa"/>
            <w:vMerge/>
          </w:tcPr>
          <w:p w:rsidR="00E3381A" w:rsidRPr="000C5109" w:rsidRDefault="00E3381A" w:rsidP="006D1F72">
            <w:pPr>
              <w:jc w:val="both"/>
              <w:rPr>
                <w:rFonts w:asciiTheme="majorHAnsi" w:hAnsiTheme="majorHAnsi"/>
                <w:noProof/>
                <w:lang w:eastAsia="id-ID"/>
              </w:rPr>
            </w:pPr>
          </w:p>
        </w:tc>
        <w:tc>
          <w:tcPr>
            <w:tcW w:w="2409" w:type="dxa"/>
            <w:vMerge/>
          </w:tcPr>
          <w:p w:rsidR="00E3381A" w:rsidRPr="000C5109" w:rsidRDefault="00E3381A" w:rsidP="000C5109">
            <w:pPr>
              <w:jc w:val="center"/>
              <w:rPr>
                <w:rFonts w:asciiTheme="majorHAnsi" w:hAnsiTheme="majorHAnsi"/>
                <w:b/>
              </w:rPr>
            </w:pPr>
          </w:p>
        </w:tc>
        <w:tc>
          <w:tcPr>
            <w:tcW w:w="1843" w:type="dxa"/>
            <w:vMerge/>
          </w:tcPr>
          <w:p w:rsidR="00E3381A" w:rsidRPr="000C5109" w:rsidRDefault="00E3381A" w:rsidP="006D1F72">
            <w:pPr>
              <w:jc w:val="both"/>
              <w:rPr>
                <w:rFonts w:asciiTheme="majorHAnsi" w:hAnsiTheme="majorHAnsi"/>
              </w:rPr>
            </w:pPr>
          </w:p>
        </w:tc>
        <w:tc>
          <w:tcPr>
            <w:tcW w:w="2693" w:type="dxa"/>
            <w:vAlign w:val="center"/>
          </w:tcPr>
          <w:p w:rsidR="00E3381A" w:rsidRPr="000C5109" w:rsidRDefault="00E3381A" w:rsidP="00E3381A">
            <w:pPr>
              <w:rPr>
                <w:rFonts w:asciiTheme="majorHAnsi" w:hAnsiTheme="majorHAnsi"/>
              </w:rPr>
            </w:pPr>
            <w:r>
              <w:rPr>
                <w:rFonts w:asciiTheme="majorHAnsi" w:hAnsiTheme="majorHAnsi"/>
                <w:lang w:val="id-ID"/>
              </w:rPr>
              <w:t>Revisi :</w:t>
            </w:r>
          </w:p>
        </w:tc>
      </w:tr>
      <w:tr w:rsidR="00183A01" w:rsidRPr="000C5109" w:rsidTr="00E3381A">
        <w:tc>
          <w:tcPr>
            <w:tcW w:w="2694" w:type="dxa"/>
            <w:vAlign w:val="center"/>
          </w:tcPr>
          <w:p w:rsidR="00183A01" w:rsidRPr="000C5109" w:rsidRDefault="00183A01" w:rsidP="000C5109">
            <w:pPr>
              <w:jc w:val="center"/>
              <w:rPr>
                <w:rFonts w:asciiTheme="majorHAnsi" w:hAnsiTheme="majorHAnsi"/>
                <w:b/>
                <w:lang w:val="id-ID"/>
              </w:rPr>
            </w:pPr>
            <w:proofErr w:type="spellStart"/>
            <w:r w:rsidRPr="000C5109">
              <w:rPr>
                <w:rFonts w:asciiTheme="majorHAnsi" w:hAnsiTheme="majorHAnsi"/>
                <w:b/>
              </w:rPr>
              <w:t>Universitas</w:t>
            </w:r>
            <w:proofErr w:type="spellEnd"/>
            <w:r w:rsidRPr="000C5109">
              <w:rPr>
                <w:rFonts w:asciiTheme="majorHAnsi" w:hAnsiTheme="majorHAnsi"/>
                <w:b/>
              </w:rPr>
              <w:t xml:space="preserve"> </w:t>
            </w:r>
            <w:proofErr w:type="spellStart"/>
            <w:r w:rsidRPr="000C5109">
              <w:rPr>
                <w:rFonts w:asciiTheme="majorHAnsi" w:hAnsiTheme="majorHAnsi"/>
                <w:b/>
              </w:rPr>
              <w:t>Yudharta</w:t>
            </w:r>
            <w:proofErr w:type="spellEnd"/>
            <w:r w:rsidRPr="000C5109">
              <w:rPr>
                <w:rFonts w:asciiTheme="majorHAnsi" w:hAnsiTheme="majorHAnsi"/>
                <w:b/>
              </w:rPr>
              <w:t xml:space="preserve"> </w:t>
            </w:r>
            <w:proofErr w:type="spellStart"/>
            <w:r w:rsidRPr="000C5109">
              <w:rPr>
                <w:rFonts w:asciiTheme="majorHAnsi" w:hAnsiTheme="majorHAnsi"/>
                <w:b/>
              </w:rPr>
              <w:t>Pasuruan</w:t>
            </w:r>
            <w:proofErr w:type="spellEnd"/>
          </w:p>
        </w:tc>
        <w:tc>
          <w:tcPr>
            <w:tcW w:w="4252" w:type="dxa"/>
            <w:gridSpan w:val="2"/>
            <w:vAlign w:val="center"/>
          </w:tcPr>
          <w:p w:rsidR="00183A01" w:rsidRPr="000C5109" w:rsidRDefault="00183A01" w:rsidP="000C5109">
            <w:pPr>
              <w:jc w:val="center"/>
              <w:rPr>
                <w:rFonts w:asciiTheme="majorHAnsi" w:hAnsiTheme="majorHAnsi"/>
                <w:b/>
              </w:rPr>
            </w:pPr>
            <w:r w:rsidRPr="000C5109">
              <w:rPr>
                <w:rFonts w:asciiTheme="majorHAnsi" w:hAnsiTheme="majorHAnsi"/>
                <w:b/>
              </w:rPr>
              <w:t>STANDAR OPERASIONAL PROSEDUR</w:t>
            </w:r>
          </w:p>
          <w:p w:rsidR="00183A01" w:rsidRPr="000C5109" w:rsidRDefault="00183A01" w:rsidP="000C5109">
            <w:pPr>
              <w:jc w:val="center"/>
              <w:rPr>
                <w:rFonts w:asciiTheme="majorHAnsi" w:hAnsiTheme="majorHAnsi"/>
              </w:rPr>
            </w:pPr>
            <w:r w:rsidRPr="000C5109">
              <w:rPr>
                <w:rFonts w:asciiTheme="majorHAnsi" w:hAnsiTheme="majorHAnsi"/>
                <w:b/>
              </w:rPr>
              <w:t>(S O P)</w:t>
            </w:r>
          </w:p>
        </w:tc>
        <w:tc>
          <w:tcPr>
            <w:tcW w:w="2693" w:type="dxa"/>
          </w:tcPr>
          <w:p w:rsidR="00183A01" w:rsidRPr="000C5109" w:rsidRDefault="00183A01" w:rsidP="006D1F72">
            <w:pPr>
              <w:jc w:val="both"/>
              <w:rPr>
                <w:rFonts w:asciiTheme="majorHAnsi" w:hAnsiTheme="majorHAnsi"/>
              </w:rPr>
            </w:pPr>
            <w:proofErr w:type="spellStart"/>
            <w:r w:rsidRPr="000C5109">
              <w:rPr>
                <w:rFonts w:asciiTheme="majorHAnsi" w:hAnsiTheme="majorHAnsi"/>
              </w:rPr>
              <w:t>Tanggal</w:t>
            </w:r>
            <w:proofErr w:type="spellEnd"/>
            <w:r w:rsidRPr="000C5109">
              <w:rPr>
                <w:rFonts w:asciiTheme="majorHAnsi" w:hAnsiTheme="majorHAnsi"/>
              </w:rPr>
              <w:t xml:space="preserve"> </w:t>
            </w:r>
            <w:proofErr w:type="spellStart"/>
            <w:r w:rsidRPr="000C5109">
              <w:rPr>
                <w:rFonts w:asciiTheme="majorHAnsi" w:hAnsiTheme="majorHAnsi"/>
              </w:rPr>
              <w:t>Pengesahan</w:t>
            </w:r>
            <w:proofErr w:type="spellEnd"/>
            <w:r w:rsidRPr="000C5109">
              <w:rPr>
                <w:rFonts w:asciiTheme="majorHAnsi" w:hAnsiTheme="majorHAnsi"/>
              </w:rPr>
              <w:t>:</w:t>
            </w:r>
          </w:p>
          <w:p w:rsidR="00183A01" w:rsidRDefault="00183A01" w:rsidP="006D1F72">
            <w:pPr>
              <w:jc w:val="both"/>
              <w:rPr>
                <w:rFonts w:asciiTheme="majorHAnsi" w:hAnsiTheme="majorHAnsi"/>
                <w:lang w:val="id-ID"/>
              </w:rPr>
            </w:pPr>
          </w:p>
          <w:p w:rsidR="000C5109" w:rsidRPr="000C5109" w:rsidRDefault="000C5109" w:rsidP="006D1F72">
            <w:pPr>
              <w:jc w:val="both"/>
              <w:rPr>
                <w:rFonts w:asciiTheme="majorHAnsi" w:hAnsiTheme="majorHAnsi"/>
                <w:lang w:val="id-ID"/>
              </w:rPr>
            </w:pPr>
          </w:p>
        </w:tc>
      </w:tr>
      <w:tr w:rsidR="00183A01" w:rsidRPr="000C5109" w:rsidTr="00E3381A">
        <w:trPr>
          <w:trHeight w:val="118"/>
        </w:trPr>
        <w:tc>
          <w:tcPr>
            <w:tcW w:w="2694" w:type="dxa"/>
          </w:tcPr>
          <w:p w:rsidR="00183A01" w:rsidRPr="00E3381A" w:rsidRDefault="00183A01" w:rsidP="006D1F72">
            <w:pPr>
              <w:jc w:val="center"/>
              <w:rPr>
                <w:rFonts w:asciiTheme="majorHAnsi" w:hAnsiTheme="majorHAnsi"/>
                <w:b/>
                <w:lang w:val="id-ID"/>
              </w:rPr>
            </w:pPr>
          </w:p>
        </w:tc>
        <w:tc>
          <w:tcPr>
            <w:tcW w:w="4252" w:type="dxa"/>
            <w:gridSpan w:val="2"/>
          </w:tcPr>
          <w:p w:rsidR="00183A01" w:rsidRPr="000C5109" w:rsidRDefault="00183A01" w:rsidP="006D1F72">
            <w:pPr>
              <w:jc w:val="center"/>
              <w:rPr>
                <w:rFonts w:asciiTheme="majorHAnsi" w:hAnsiTheme="majorHAnsi"/>
                <w:b/>
              </w:rPr>
            </w:pPr>
          </w:p>
        </w:tc>
        <w:tc>
          <w:tcPr>
            <w:tcW w:w="2693" w:type="dxa"/>
          </w:tcPr>
          <w:p w:rsidR="00183A01" w:rsidRPr="000C5109" w:rsidRDefault="00183A01" w:rsidP="006D1F72">
            <w:pPr>
              <w:jc w:val="both"/>
              <w:rPr>
                <w:rFonts w:asciiTheme="majorHAnsi" w:hAnsiTheme="majorHAnsi"/>
              </w:rPr>
            </w:pPr>
          </w:p>
        </w:tc>
      </w:tr>
      <w:tr w:rsidR="00183A01" w:rsidRPr="000C5109" w:rsidTr="00E3381A">
        <w:tc>
          <w:tcPr>
            <w:tcW w:w="2694" w:type="dxa"/>
          </w:tcPr>
          <w:p w:rsidR="00183A01" w:rsidRDefault="00E3381A" w:rsidP="00E3381A">
            <w:pPr>
              <w:rPr>
                <w:rFonts w:asciiTheme="majorHAnsi" w:hAnsiTheme="majorHAnsi"/>
                <w:b/>
                <w:lang w:val="id-ID"/>
              </w:rPr>
            </w:pPr>
            <w:r>
              <w:rPr>
                <w:rFonts w:asciiTheme="majorHAnsi" w:hAnsiTheme="majorHAnsi"/>
                <w:b/>
                <w:lang w:val="id-ID"/>
              </w:rPr>
              <w:t>Diajukan Oleh</w:t>
            </w:r>
          </w:p>
          <w:p w:rsidR="00E3381A" w:rsidRPr="00E3381A" w:rsidRDefault="00E3381A" w:rsidP="00E3381A">
            <w:pPr>
              <w:rPr>
                <w:rFonts w:asciiTheme="majorHAnsi" w:hAnsiTheme="majorHAnsi"/>
                <w:lang w:val="id-ID"/>
              </w:rPr>
            </w:pPr>
            <w:r w:rsidRPr="00E3381A">
              <w:rPr>
                <w:rFonts w:asciiTheme="majorHAnsi" w:hAnsiTheme="majorHAnsi"/>
                <w:lang w:val="id-ID"/>
              </w:rPr>
              <w:t>Staff BAAK</w:t>
            </w:r>
          </w:p>
          <w:p w:rsidR="00E3381A" w:rsidRDefault="00E3381A" w:rsidP="00E3381A">
            <w:pPr>
              <w:rPr>
                <w:rFonts w:asciiTheme="majorHAnsi" w:hAnsiTheme="majorHAnsi"/>
                <w:lang w:val="id-ID"/>
              </w:rPr>
            </w:pPr>
            <w:r w:rsidRPr="00E3381A">
              <w:rPr>
                <w:rFonts w:asciiTheme="majorHAnsi" w:hAnsiTheme="majorHAnsi"/>
                <w:lang w:val="id-ID"/>
              </w:rPr>
              <w:t>Universitas Yudharta</w:t>
            </w:r>
          </w:p>
          <w:p w:rsidR="00E3381A" w:rsidRDefault="00E3381A" w:rsidP="00E3381A">
            <w:pPr>
              <w:rPr>
                <w:rFonts w:asciiTheme="majorHAnsi" w:hAnsiTheme="majorHAnsi"/>
                <w:lang w:val="id-ID"/>
              </w:rPr>
            </w:pPr>
          </w:p>
          <w:p w:rsidR="00E3381A" w:rsidRDefault="00E3381A" w:rsidP="00E3381A">
            <w:pPr>
              <w:rPr>
                <w:rFonts w:asciiTheme="majorHAnsi" w:hAnsiTheme="majorHAnsi"/>
                <w:lang w:val="id-ID"/>
              </w:rPr>
            </w:pPr>
          </w:p>
          <w:p w:rsidR="00E3381A" w:rsidRDefault="00E3381A" w:rsidP="00E3381A">
            <w:pPr>
              <w:rPr>
                <w:rFonts w:asciiTheme="majorHAnsi" w:hAnsiTheme="majorHAnsi"/>
                <w:lang w:val="id-ID"/>
              </w:rPr>
            </w:pPr>
          </w:p>
          <w:p w:rsidR="00E3381A" w:rsidRDefault="00E3381A" w:rsidP="00E3381A">
            <w:pPr>
              <w:rPr>
                <w:rFonts w:asciiTheme="majorHAnsi" w:hAnsiTheme="majorHAnsi"/>
                <w:lang w:val="id-ID"/>
              </w:rPr>
            </w:pPr>
          </w:p>
          <w:p w:rsidR="00E3381A" w:rsidRDefault="00E3381A" w:rsidP="00E3381A">
            <w:pPr>
              <w:rPr>
                <w:rFonts w:asciiTheme="majorHAnsi" w:hAnsiTheme="majorHAnsi"/>
                <w:b/>
                <w:lang w:val="id-ID"/>
              </w:rPr>
            </w:pPr>
            <w:r w:rsidRPr="00E3381A">
              <w:rPr>
                <w:rFonts w:asciiTheme="majorHAnsi" w:hAnsiTheme="majorHAnsi"/>
                <w:b/>
                <w:lang w:val="id-ID"/>
              </w:rPr>
              <w:t>IMRON ROSYADI, ST., MT</w:t>
            </w:r>
          </w:p>
          <w:p w:rsidR="00E3381A" w:rsidRPr="00E3381A" w:rsidRDefault="00E3381A" w:rsidP="00E3381A">
            <w:pPr>
              <w:rPr>
                <w:rFonts w:asciiTheme="majorHAnsi" w:hAnsiTheme="majorHAnsi"/>
                <w:b/>
                <w:lang w:val="id-ID"/>
              </w:rPr>
            </w:pPr>
            <w:r>
              <w:rPr>
                <w:rFonts w:asciiTheme="majorHAnsi" w:hAnsiTheme="majorHAnsi"/>
                <w:b/>
                <w:lang w:val="id-ID"/>
              </w:rPr>
              <w:t xml:space="preserve">NIP.Y </w:t>
            </w:r>
          </w:p>
        </w:tc>
        <w:tc>
          <w:tcPr>
            <w:tcW w:w="4252" w:type="dxa"/>
            <w:gridSpan w:val="2"/>
          </w:tcPr>
          <w:p w:rsidR="00183A01" w:rsidRPr="000C5109" w:rsidRDefault="00183A01" w:rsidP="006D1F72">
            <w:pPr>
              <w:jc w:val="center"/>
              <w:rPr>
                <w:rFonts w:asciiTheme="majorHAnsi" w:hAnsiTheme="majorHAnsi"/>
                <w:b/>
              </w:rPr>
            </w:pPr>
          </w:p>
        </w:tc>
        <w:tc>
          <w:tcPr>
            <w:tcW w:w="2693" w:type="dxa"/>
          </w:tcPr>
          <w:p w:rsidR="00183A01" w:rsidRDefault="00E3381A" w:rsidP="006D1F72">
            <w:pPr>
              <w:jc w:val="both"/>
              <w:rPr>
                <w:rFonts w:asciiTheme="majorHAnsi" w:hAnsiTheme="majorHAnsi"/>
                <w:b/>
                <w:lang w:val="id-ID"/>
              </w:rPr>
            </w:pPr>
            <w:r w:rsidRPr="00E3381A">
              <w:rPr>
                <w:rFonts w:asciiTheme="majorHAnsi" w:hAnsiTheme="majorHAnsi"/>
                <w:b/>
                <w:lang w:val="id-ID"/>
              </w:rPr>
              <w:t>Dikendalikan Oleh</w:t>
            </w:r>
          </w:p>
          <w:p w:rsidR="00E3381A" w:rsidRPr="00E3381A" w:rsidRDefault="00E3381A" w:rsidP="006D1F72">
            <w:pPr>
              <w:jc w:val="both"/>
              <w:rPr>
                <w:rFonts w:asciiTheme="majorHAnsi" w:hAnsiTheme="majorHAnsi"/>
                <w:lang w:val="id-ID"/>
              </w:rPr>
            </w:pPr>
            <w:r w:rsidRPr="00E3381A">
              <w:rPr>
                <w:rFonts w:asciiTheme="majorHAnsi" w:hAnsiTheme="majorHAnsi"/>
                <w:lang w:val="id-ID"/>
              </w:rPr>
              <w:t>Wakil Rektor I</w:t>
            </w:r>
          </w:p>
          <w:p w:rsidR="00E3381A" w:rsidRDefault="00E3381A" w:rsidP="006D1F72">
            <w:pPr>
              <w:jc w:val="both"/>
              <w:rPr>
                <w:rFonts w:asciiTheme="majorHAnsi" w:hAnsiTheme="majorHAnsi"/>
                <w:lang w:val="id-ID"/>
              </w:rPr>
            </w:pPr>
            <w:r w:rsidRPr="00E3381A">
              <w:rPr>
                <w:rFonts w:asciiTheme="majorHAnsi" w:hAnsiTheme="majorHAnsi"/>
                <w:lang w:val="id-ID"/>
              </w:rPr>
              <w:t>Universitas Yudharta</w:t>
            </w:r>
          </w:p>
          <w:p w:rsidR="00E3381A" w:rsidRDefault="00E3381A" w:rsidP="006D1F72">
            <w:pPr>
              <w:jc w:val="both"/>
              <w:rPr>
                <w:rFonts w:asciiTheme="majorHAnsi" w:hAnsiTheme="majorHAnsi"/>
                <w:lang w:val="id-ID"/>
              </w:rPr>
            </w:pPr>
          </w:p>
          <w:p w:rsidR="00E3381A" w:rsidRDefault="00E3381A" w:rsidP="006D1F72">
            <w:pPr>
              <w:jc w:val="both"/>
              <w:rPr>
                <w:rFonts w:asciiTheme="majorHAnsi" w:hAnsiTheme="majorHAnsi"/>
                <w:lang w:val="id-ID"/>
              </w:rPr>
            </w:pPr>
          </w:p>
          <w:p w:rsidR="00E3381A" w:rsidRDefault="00E3381A" w:rsidP="006D1F72">
            <w:pPr>
              <w:jc w:val="both"/>
              <w:rPr>
                <w:rFonts w:asciiTheme="majorHAnsi" w:hAnsiTheme="majorHAnsi"/>
                <w:lang w:val="id-ID"/>
              </w:rPr>
            </w:pPr>
          </w:p>
          <w:p w:rsidR="00E3381A" w:rsidRDefault="00E3381A" w:rsidP="006D1F72">
            <w:pPr>
              <w:jc w:val="both"/>
              <w:rPr>
                <w:rFonts w:asciiTheme="majorHAnsi" w:hAnsiTheme="majorHAnsi"/>
                <w:lang w:val="id-ID"/>
              </w:rPr>
            </w:pPr>
          </w:p>
          <w:p w:rsidR="00E3381A" w:rsidRPr="00E3381A" w:rsidRDefault="00E3381A" w:rsidP="006D1F72">
            <w:pPr>
              <w:jc w:val="both"/>
              <w:rPr>
                <w:rFonts w:asciiTheme="majorHAnsi" w:hAnsiTheme="majorHAnsi"/>
                <w:b/>
                <w:lang w:val="id-ID"/>
              </w:rPr>
            </w:pPr>
            <w:r w:rsidRPr="00E3381A">
              <w:rPr>
                <w:rFonts w:asciiTheme="majorHAnsi" w:hAnsiTheme="majorHAnsi"/>
                <w:b/>
                <w:lang w:val="id-ID"/>
              </w:rPr>
              <w:t xml:space="preserve">Dr. MOH MUZAKKI, </w:t>
            </w:r>
            <w:r w:rsidR="007007F2">
              <w:rPr>
                <w:rFonts w:asciiTheme="majorHAnsi" w:hAnsiTheme="majorHAnsi"/>
                <w:b/>
                <w:lang w:val="id-ID"/>
              </w:rPr>
              <w:t>M.Si</w:t>
            </w:r>
          </w:p>
          <w:p w:rsidR="00E3381A" w:rsidRPr="00E3381A" w:rsidRDefault="00E3381A" w:rsidP="006D1F72">
            <w:pPr>
              <w:jc w:val="both"/>
              <w:rPr>
                <w:rFonts w:asciiTheme="majorHAnsi" w:hAnsiTheme="majorHAnsi"/>
                <w:b/>
                <w:lang w:val="id-ID"/>
              </w:rPr>
            </w:pPr>
            <w:r w:rsidRPr="00E3381A">
              <w:rPr>
                <w:rFonts w:asciiTheme="majorHAnsi" w:hAnsiTheme="majorHAnsi"/>
                <w:b/>
                <w:lang w:val="id-ID"/>
              </w:rPr>
              <w:t xml:space="preserve">NIP.Y </w:t>
            </w:r>
          </w:p>
        </w:tc>
      </w:tr>
      <w:tr w:rsidR="00E3381A" w:rsidRPr="000C5109" w:rsidTr="00E3381A">
        <w:tc>
          <w:tcPr>
            <w:tcW w:w="2694" w:type="dxa"/>
          </w:tcPr>
          <w:p w:rsidR="00E3381A" w:rsidRDefault="00E3381A" w:rsidP="00E3381A">
            <w:pPr>
              <w:rPr>
                <w:rFonts w:asciiTheme="majorHAnsi" w:hAnsiTheme="majorHAnsi"/>
                <w:b/>
              </w:rPr>
            </w:pPr>
          </w:p>
        </w:tc>
        <w:tc>
          <w:tcPr>
            <w:tcW w:w="4252" w:type="dxa"/>
            <w:gridSpan w:val="2"/>
          </w:tcPr>
          <w:p w:rsidR="00E3381A" w:rsidRDefault="00E3381A" w:rsidP="006D1F72">
            <w:pPr>
              <w:jc w:val="center"/>
              <w:rPr>
                <w:rFonts w:asciiTheme="majorHAnsi" w:hAnsiTheme="majorHAnsi"/>
                <w:b/>
                <w:lang w:val="id-ID"/>
              </w:rPr>
            </w:pPr>
            <w:r>
              <w:rPr>
                <w:rFonts w:asciiTheme="majorHAnsi" w:hAnsiTheme="majorHAnsi"/>
                <w:b/>
                <w:lang w:val="id-ID"/>
              </w:rPr>
              <w:t>Disetujui Oleh,</w:t>
            </w:r>
          </w:p>
          <w:p w:rsidR="00E3381A" w:rsidRPr="00E3381A" w:rsidRDefault="00E3381A" w:rsidP="006D1F72">
            <w:pPr>
              <w:jc w:val="center"/>
              <w:rPr>
                <w:rFonts w:asciiTheme="majorHAnsi" w:hAnsiTheme="majorHAnsi"/>
                <w:lang w:val="id-ID"/>
              </w:rPr>
            </w:pPr>
            <w:r w:rsidRPr="00E3381A">
              <w:rPr>
                <w:rFonts w:asciiTheme="majorHAnsi" w:hAnsiTheme="majorHAnsi"/>
                <w:lang w:val="id-ID"/>
              </w:rPr>
              <w:t>Rektor</w:t>
            </w:r>
          </w:p>
          <w:p w:rsidR="00E3381A" w:rsidRDefault="00E3381A" w:rsidP="006D1F72">
            <w:pPr>
              <w:jc w:val="center"/>
              <w:rPr>
                <w:rFonts w:asciiTheme="majorHAnsi" w:hAnsiTheme="majorHAnsi"/>
                <w:lang w:val="id-ID"/>
              </w:rPr>
            </w:pPr>
            <w:r w:rsidRPr="00E3381A">
              <w:rPr>
                <w:rFonts w:asciiTheme="majorHAnsi" w:hAnsiTheme="majorHAnsi"/>
                <w:lang w:val="id-ID"/>
              </w:rPr>
              <w:t>Universitas Yudharta Pasuruan</w:t>
            </w:r>
          </w:p>
          <w:p w:rsidR="00E3381A" w:rsidRDefault="00E3381A" w:rsidP="006D1F72">
            <w:pPr>
              <w:jc w:val="center"/>
              <w:rPr>
                <w:rFonts w:asciiTheme="majorHAnsi" w:hAnsiTheme="majorHAnsi"/>
                <w:lang w:val="id-ID"/>
              </w:rPr>
            </w:pPr>
          </w:p>
          <w:p w:rsidR="00E3381A" w:rsidRDefault="00E3381A" w:rsidP="006D1F72">
            <w:pPr>
              <w:jc w:val="center"/>
              <w:rPr>
                <w:rFonts w:asciiTheme="majorHAnsi" w:hAnsiTheme="majorHAnsi"/>
                <w:lang w:val="id-ID"/>
              </w:rPr>
            </w:pPr>
          </w:p>
          <w:p w:rsidR="00E3381A" w:rsidRDefault="00E3381A" w:rsidP="006D1F72">
            <w:pPr>
              <w:jc w:val="center"/>
              <w:rPr>
                <w:rFonts w:asciiTheme="majorHAnsi" w:hAnsiTheme="majorHAnsi"/>
                <w:lang w:val="id-ID"/>
              </w:rPr>
            </w:pPr>
          </w:p>
          <w:p w:rsidR="00E3381A" w:rsidRDefault="00E3381A" w:rsidP="006D1F72">
            <w:pPr>
              <w:jc w:val="center"/>
              <w:rPr>
                <w:rFonts w:asciiTheme="majorHAnsi" w:hAnsiTheme="majorHAnsi"/>
                <w:lang w:val="id-ID"/>
              </w:rPr>
            </w:pPr>
          </w:p>
          <w:p w:rsidR="00E3381A" w:rsidRPr="00E3381A" w:rsidRDefault="00E3381A" w:rsidP="006D1F72">
            <w:pPr>
              <w:jc w:val="center"/>
              <w:rPr>
                <w:rFonts w:asciiTheme="majorHAnsi" w:hAnsiTheme="majorHAnsi"/>
                <w:b/>
                <w:lang w:val="id-ID"/>
              </w:rPr>
            </w:pPr>
            <w:r w:rsidRPr="00E3381A">
              <w:rPr>
                <w:rFonts w:asciiTheme="majorHAnsi" w:hAnsiTheme="majorHAnsi"/>
                <w:b/>
                <w:lang w:val="id-ID"/>
              </w:rPr>
              <w:t>Dr. H. SAIFULLOH, H.Hi</w:t>
            </w:r>
          </w:p>
          <w:p w:rsidR="00E3381A" w:rsidRPr="00E3381A" w:rsidRDefault="00E3381A" w:rsidP="006D1F72">
            <w:pPr>
              <w:jc w:val="center"/>
              <w:rPr>
                <w:rFonts w:asciiTheme="majorHAnsi" w:hAnsiTheme="majorHAnsi"/>
                <w:b/>
                <w:lang w:val="id-ID"/>
              </w:rPr>
            </w:pPr>
            <w:r w:rsidRPr="00E3381A">
              <w:rPr>
                <w:rFonts w:asciiTheme="majorHAnsi" w:hAnsiTheme="majorHAnsi"/>
                <w:b/>
                <w:lang w:val="id-ID"/>
              </w:rPr>
              <w:t>NIP.Y</w:t>
            </w:r>
          </w:p>
        </w:tc>
        <w:tc>
          <w:tcPr>
            <w:tcW w:w="2693" w:type="dxa"/>
          </w:tcPr>
          <w:p w:rsidR="00E3381A" w:rsidRPr="00E3381A" w:rsidRDefault="00E3381A" w:rsidP="006D1F72">
            <w:pPr>
              <w:jc w:val="both"/>
              <w:rPr>
                <w:rFonts w:asciiTheme="majorHAnsi" w:hAnsiTheme="majorHAnsi"/>
                <w:b/>
              </w:rPr>
            </w:pPr>
          </w:p>
        </w:tc>
      </w:tr>
    </w:tbl>
    <w:p w:rsidR="00344D7B" w:rsidRPr="00344D7B" w:rsidRDefault="00344D7B">
      <w:pPr>
        <w:rPr>
          <w:rFonts w:asciiTheme="majorHAnsi" w:hAnsiTheme="majorHAnsi" w:cs="Arial"/>
          <w:noProof/>
          <w:spacing w:val="1"/>
          <w:sz w:val="20"/>
          <w:szCs w:val="20"/>
        </w:rPr>
      </w:pPr>
    </w:p>
    <w:p w:rsidR="00344D7B" w:rsidRP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t>Tujuan</w:t>
      </w:r>
    </w:p>
    <w:p w:rsidR="00344D7B" w:rsidRPr="007007F2" w:rsidRDefault="007007F2" w:rsidP="007007F2">
      <w:pPr>
        <w:pStyle w:val="ListParagraph"/>
        <w:spacing w:after="0" w:line="360" w:lineRule="auto"/>
        <w:ind w:left="360"/>
        <w:jc w:val="both"/>
        <w:rPr>
          <w:rFonts w:asciiTheme="majorHAnsi" w:hAnsiTheme="majorHAnsi" w:cs="Tahoma"/>
          <w:spacing w:val="6"/>
          <w:sz w:val="20"/>
          <w:szCs w:val="20"/>
        </w:rPr>
      </w:pPr>
      <w:r w:rsidRPr="007007F2">
        <w:rPr>
          <w:rFonts w:asciiTheme="majorHAnsi" w:hAnsiTheme="majorHAnsi"/>
          <w:sz w:val="20"/>
          <w:szCs w:val="20"/>
          <w:lang w:val="nb-NO"/>
        </w:rPr>
        <w:t>Dengan adanya sistem manual standar atau (SOP) diharapkan dapat meningkatkan efisiensi dan efektifitas kinerja layanan yang diberikan oleh BAAK. Dengan adanya instruksi kerja yang terstandarisasi maka semua kegiatan layanan akan dapat dilakukan secara konsisten</w:t>
      </w:r>
      <w:r>
        <w:rPr>
          <w:rFonts w:asciiTheme="majorHAnsi" w:hAnsiTheme="majorHAnsi"/>
          <w:sz w:val="20"/>
          <w:szCs w:val="20"/>
        </w:rPr>
        <w:t>.</w:t>
      </w:r>
    </w:p>
    <w:p w:rsidR="00656EDE" w:rsidRPr="007007F2" w:rsidRDefault="00656EDE" w:rsidP="007007F2">
      <w:pPr>
        <w:pStyle w:val="ListParagraph"/>
        <w:spacing w:after="0" w:line="360" w:lineRule="auto"/>
        <w:ind w:left="360"/>
        <w:jc w:val="both"/>
        <w:rPr>
          <w:rFonts w:asciiTheme="majorHAnsi" w:hAnsiTheme="majorHAnsi"/>
          <w:sz w:val="20"/>
          <w:szCs w:val="20"/>
        </w:rPr>
      </w:pPr>
    </w:p>
    <w:p w:rsidR="00344D7B" w:rsidRP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t>Ruang Lingkup</w:t>
      </w:r>
    </w:p>
    <w:p w:rsidR="005E7E68" w:rsidRPr="007007F2" w:rsidRDefault="007007F2" w:rsidP="007007F2">
      <w:pPr>
        <w:pStyle w:val="ListParagraph"/>
        <w:spacing w:after="0" w:line="360" w:lineRule="auto"/>
        <w:ind w:left="360"/>
        <w:jc w:val="both"/>
        <w:rPr>
          <w:rFonts w:asciiTheme="majorHAnsi" w:hAnsiTheme="majorHAnsi"/>
          <w:sz w:val="20"/>
          <w:szCs w:val="20"/>
        </w:rPr>
      </w:pPr>
      <w:r w:rsidRPr="007007F2">
        <w:rPr>
          <w:rFonts w:asciiTheme="majorHAnsi" w:hAnsiTheme="majorHAnsi"/>
          <w:sz w:val="20"/>
          <w:szCs w:val="20"/>
        </w:rPr>
        <w:t>Layanan yang diberikan di BAAK yaitu layanan yang diberikan kepada Mahasiswa baru dan mahasiswa lama</w:t>
      </w:r>
      <w:r>
        <w:rPr>
          <w:rFonts w:asciiTheme="majorHAnsi" w:hAnsiTheme="majorHAnsi"/>
          <w:sz w:val="20"/>
          <w:szCs w:val="20"/>
        </w:rPr>
        <w:t>.</w:t>
      </w:r>
    </w:p>
    <w:p w:rsidR="00656EDE" w:rsidRPr="007007F2" w:rsidRDefault="00656EDE" w:rsidP="007007F2">
      <w:pPr>
        <w:pStyle w:val="ListParagraph"/>
        <w:spacing w:after="0" w:line="360" w:lineRule="auto"/>
        <w:ind w:left="360"/>
        <w:jc w:val="both"/>
        <w:rPr>
          <w:rFonts w:asciiTheme="majorHAnsi" w:hAnsiTheme="majorHAnsi"/>
          <w:sz w:val="20"/>
          <w:szCs w:val="20"/>
        </w:rPr>
      </w:pPr>
    </w:p>
    <w:p w:rsidR="00344D7B" w:rsidRP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t>Definisi</w:t>
      </w:r>
    </w:p>
    <w:p w:rsidR="005E7E68" w:rsidRPr="007007F2" w:rsidRDefault="007007F2" w:rsidP="007007F2">
      <w:pPr>
        <w:pStyle w:val="ListParagraph"/>
        <w:numPr>
          <w:ilvl w:val="0"/>
          <w:numId w:val="11"/>
        </w:numPr>
        <w:spacing w:after="0" w:line="360" w:lineRule="auto"/>
        <w:jc w:val="both"/>
        <w:rPr>
          <w:rFonts w:asciiTheme="majorHAnsi" w:hAnsiTheme="majorHAnsi"/>
          <w:sz w:val="20"/>
          <w:szCs w:val="20"/>
        </w:rPr>
      </w:pPr>
      <w:r w:rsidRPr="007007F2">
        <w:rPr>
          <w:rFonts w:asciiTheme="majorHAnsi" w:hAnsiTheme="majorHAnsi"/>
          <w:sz w:val="20"/>
          <w:szCs w:val="20"/>
        </w:rPr>
        <w:t>Mahasuswa Mengisi Form Pengajuan Menunjukkan KTM, KTRM Mahasiswa harus terdaftar sebagai mahasiswa aktif</w:t>
      </w:r>
      <w:r>
        <w:rPr>
          <w:rFonts w:asciiTheme="majorHAnsi" w:hAnsiTheme="majorHAnsi"/>
          <w:sz w:val="20"/>
          <w:szCs w:val="20"/>
        </w:rPr>
        <w:t>.</w:t>
      </w:r>
    </w:p>
    <w:p w:rsidR="00656EDE" w:rsidRPr="007007F2" w:rsidRDefault="00656EDE" w:rsidP="007007F2">
      <w:pPr>
        <w:pStyle w:val="ListParagraph"/>
        <w:spacing w:after="0" w:line="360" w:lineRule="auto"/>
        <w:jc w:val="both"/>
        <w:rPr>
          <w:rFonts w:asciiTheme="majorHAnsi" w:hAnsiTheme="majorHAnsi"/>
          <w:sz w:val="20"/>
          <w:szCs w:val="20"/>
        </w:rPr>
      </w:pPr>
    </w:p>
    <w:p w:rsid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t>Refrensi</w:t>
      </w:r>
    </w:p>
    <w:p w:rsidR="007007F2" w:rsidRPr="007007F2" w:rsidRDefault="007007F2" w:rsidP="007007F2">
      <w:pPr>
        <w:pStyle w:val="ListParagraph"/>
        <w:numPr>
          <w:ilvl w:val="0"/>
          <w:numId w:val="31"/>
        </w:numPr>
        <w:spacing w:after="0" w:line="360" w:lineRule="auto"/>
        <w:jc w:val="both"/>
        <w:rPr>
          <w:rFonts w:asciiTheme="majorHAnsi" w:hAnsiTheme="majorHAnsi"/>
          <w:b/>
          <w:sz w:val="20"/>
          <w:szCs w:val="20"/>
        </w:rPr>
      </w:pPr>
      <w:r w:rsidRPr="007007F2">
        <w:rPr>
          <w:rFonts w:asciiTheme="majorHAnsi" w:hAnsiTheme="majorHAnsi"/>
          <w:sz w:val="20"/>
          <w:szCs w:val="20"/>
        </w:rPr>
        <w:t>Aturan DIKTI dan  Kopertis VII Surabaya</w:t>
      </w:r>
    </w:p>
    <w:p w:rsidR="007007F2" w:rsidRPr="007007F2" w:rsidRDefault="007007F2" w:rsidP="007007F2">
      <w:pPr>
        <w:pStyle w:val="ListParagraph"/>
        <w:numPr>
          <w:ilvl w:val="0"/>
          <w:numId w:val="31"/>
        </w:numPr>
        <w:spacing w:after="0" w:line="360" w:lineRule="auto"/>
        <w:jc w:val="both"/>
        <w:rPr>
          <w:rFonts w:asciiTheme="majorHAnsi" w:hAnsiTheme="majorHAnsi"/>
          <w:b/>
          <w:sz w:val="20"/>
          <w:szCs w:val="20"/>
        </w:rPr>
      </w:pPr>
      <w:r w:rsidRPr="007007F2">
        <w:rPr>
          <w:rFonts w:asciiTheme="majorHAnsi" w:hAnsiTheme="majorHAnsi"/>
          <w:sz w:val="20"/>
          <w:szCs w:val="20"/>
        </w:rPr>
        <w:t>Kalender Akademik Universitas Yudharta Pasuruan.</w:t>
      </w:r>
    </w:p>
    <w:p w:rsidR="007007F2" w:rsidRPr="007007F2" w:rsidRDefault="007007F2" w:rsidP="007007F2">
      <w:pPr>
        <w:pStyle w:val="ListParagraph"/>
        <w:numPr>
          <w:ilvl w:val="0"/>
          <w:numId w:val="31"/>
        </w:numPr>
        <w:spacing w:after="0" w:line="360" w:lineRule="auto"/>
        <w:jc w:val="both"/>
        <w:rPr>
          <w:rFonts w:asciiTheme="majorHAnsi" w:hAnsiTheme="majorHAnsi"/>
          <w:b/>
          <w:sz w:val="20"/>
          <w:szCs w:val="20"/>
        </w:rPr>
      </w:pPr>
      <w:r w:rsidRPr="007007F2">
        <w:rPr>
          <w:rFonts w:asciiTheme="majorHAnsi" w:hAnsiTheme="majorHAnsi"/>
          <w:sz w:val="20"/>
          <w:szCs w:val="20"/>
        </w:rPr>
        <w:t>Pedoman Akademik Universitas Yudharta Pasuruan.</w:t>
      </w:r>
    </w:p>
    <w:p w:rsidR="005E7E68" w:rsidRPr="007007F2" w:rsidRDefault="007007F2" w:rsidP="007007F2">
      <w:pPr>
        <w:pStyle w:val="ListParagraph"/>
        <w:numPr>
          <w:ilvl w:val="0"/>
          <w:numId w:val="31"/>
        </w:numPr>
        <w:spacing w:after="0" w:line="360" w:lineRule="auto"/>
        <w:jc w:val="both"/>
        <w:rPr>
          <w:rFonts w:asciiTheme="majorHAnsi" w:hAnsiTheme="majorHAnsi"/>
          <w:b/>
          <w:sz w:val="20"/>
          <w:szCs w:val="20"/>
        </w:rPr>
      </w:pPr>
      <w:r w:rsidRPr="007007F2">
        <w:rPr>
          <w:rFonts w:asciiTheme="majorHAnsi" w:hAnsiTheme="majorHAnsi"/>
          <w:sz w:val="20"/>
          <w:szCs w:val="20"/>
        </w:rPr>
        <w:t>Statuta Universitas Yudharta Pasuruan.</w:t>
      </w:r>
    </w:p>
    <w:p w:rsidR="007007F2" w:rsidRPr="007007F2" w:rsidRDefault="007007F2" w:rsidP="007007F2">
      <w:pPr>
        <w:pStyle w:val="ListParagraph"/>
        <w:spacing w:after="0" w:line="360" w:lineRule="auto"/>
        <w:jc w:val="both"/>
        <w:rPr>
          <w:rFonts w:asciiTheme="majorHAnsi" w:hAnsiTheme="majorHAnsi"/>
          <w:b/>
          <w:sz w:val="20"/>
          <w:szCs w:val="20"/>
        </w:rPr>
      </w:pPr>
    </w:p>
    <w:p w:rsidR="00344D7B" w:rsidRP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lastRenderedPageBreak/>
        <w:t>Distribusi</w:t>
      </w:r>
    </w:p>
    <w:p w:rsidR="007007F2" w:rsidRDefault="007007F2" w:rsidP="007007F2">
      <w:pPr>
        <w:spacing w:after="0" w:line="360" w:lineRule="auto"/>
        <w:ind w:firstLine="360"/>
        <w:jc w:val="both"/>
        <w:rPr>
          <w:rFonts w:asciiTheme="majorHAnsi" w:hAnsiTheme="majorHAnsi"/>
          <w:sz w:val="20"/>
          <w:szCs w:val="20"/>
        </w:rPr>
      </w:pPr>
      <w:r w:rsidRPr="007007F2">
        <w:rPr>
          <w:rFonts w:asciiTheme="majorHAnsi" w:hAnsiTheme="majorHAnsi"/>
          <w:sz w:val="20"/>
          <w:szCs w:val="20"/>
        </w:rPr>
        <w:t>Dalam SOP ini melibatkan pihak:</w:t>
      </w:r>
    </w:p>
    <w:p w:rsidR="007007F2" w:rsidRDefault="007007F2" w:rsidP="007007F2">
      <w:pPr>
        <w:pStyle w:val="ListParagraph"/>
        <w:numPr>
          <w:ilvl w:val="0"/>
          <w:numId w:val="4"/>
        </w:numPr>
        <w:spacing w:after="0" w:line="360" w:lineRule="auto"/>
        <w:jc w:val="both"/>
        <w:rPr>
          <w:rFonts w:asciiTheme="majorHAnsi" w:hAnsiTheme="majorHAnsi"/>
          <w:sz w:val="20"/>
          <w:szCs w:val="20"/>
        </w:rPr>
      </w:pPr>
      <w:r w:rsidRPr="007007F2">
        <w:rPr>
          <w:rFonts w:asciiTheme="majorHAnsi" w:hAnsiTheme="majorHAnsi"/>
          <w:sz w:val="20"/>
          <w:szCs w:val="20"/>
        </w:rPr>
        <w:t>Prodi dan Fakultas  Universitas Yudharta Pasuruan.</w:t>
      </w:r>
    </w:p>
    <w:p w:rsidR="007007F2" w:rsidRDefault="007007F2" w:rsidP="007007F2">
      <w:pPr>
        <w:pStyle w:val="ListParagraph"/>
        <w:numPr>
          <w:ilvl w:val="0"/>
          <w:numId w:val="4"/>
        </w:numPr>
        <w:spacing w:after="0" w:line="360" w:lineRule="auto"/>
        <w:jc w:val="both"/>
        <w:rPr>
          <w:rFonts w:asciiTheme="majorHAnsi" w:hAnsiTheme="majorHAnsi"/>
          <w:sz w:val="20"/>
          <w:szCs w:val="20"/>
        </w:rPr>
      </w:pPr>
      <w:r w:rsidRPr="007007F2">
        <w:rPr>
          <w:rFonts w:asciiTheme="majorHAnsi" w:hAnsiTheme="majorHAnsi"/>
          <w:sz w:val="20"/>
          <w:szCs w:val="20"/>
        </w:rPr>
        <w:t>BAUK</w:t>
      </w:r>
    </w:p>
    <w:p w:rsidR="007007F2" w:rsidRDefault="007007F2" w:rsidP="007007F2">
      <w:pPr>
        <w:pStyle w:val="ListParagraph"/>
        <w:numPr>
          <w:ilvl w:val="0"/>
          <w:numId w:val="4"/>
        </w:numPr>
        <w:spacing w:after="0" w:line="360" w:lineRule="auto"/>
        <w:jc w:val="both"/>
        <w:rPr>
          <w:rFonts w:asciiTheme="majorHAnsi" w:hAnsiTheme="majorHAnsi"/>
          <w:sz w:val="20"/>
          <w:szCs w:val="20"/>
        </w:rPr>
      </w:pPr>
      <w:r w:rsidRPr="007007F2">
        <w:rPr>
          <w:rFonts w:asciiTheme="majorHAnsi" w:hAnsiTheme="majorHAnsi"/>
          <w:sz w:val="20"/>
          <w:szCs w:val="20"/>
        </w:rPr>
        <w:t>PERPUSTAKAAN</w:t>
      </w:r>
    </w:p>
    <w:p w:rsidR="00344D7B" w:rsidRPr="007007F2" w:rsidRDefault="007007F2" w:rsidP="007007F2">
      <w:pPr>
        <w:pStyle w:val="ListParagraph"/>
        <w:numPr>
          <w:ilvl w:val="0"/>
          <w:numId w:val="4"/>
        </w:numPr>
        <w:spacing w:after="0" w:line="360" w:lineRule="auto"/>
        <w:jc w:val="both"/>
        <w:rPr>
          <w:rFonts w:asciiTheme="majorHAnsi" w:hAnsiTheme="majorHAnsi"/>
          <w:sz w:val="20"/>
          <w:szCs w:val="20"/>
        </w:rPr>
      </w:pPr>
      <w:r w:rsidRPr="007007F2">
        <w:rPr>
          <w:rFonts w:asciiTheme="majorHAnsi" w:hAnsiTheme="majorHAnsi"/>
          <w:sz w:val="20"/>
          <w:szCs w:val="20"/>
        </w:rPr>
        <w:t>REKTORAT</w:t>
      </w:r>
    </w:p>
    <w:p w:rsidR="00656EDE" w:rsidRPr="007007F2" w:rsidRDefault="00656EDE" w:rsidP="007007F2">
      <w:pPr>
        <w:pStyle w:val="ListParagraph"/>
        <w:spacing w:after="0" w:line="360" w:lineRule="auto"/>
        <w:ind w:left="786"/>
        <w:jc w:val="both"/>
        <w:rPr>
          <w:rFonts w:asciiTheme="majorHAnsi" w:hAnsiTheme="majorHAnsi"/>
          <w:sz w:val="20"/>
          <w:szCs w:val="20"/>
        </w:rPr>
      </w:pPr>
    </w:p>
    <w:p w:rsidR="005E7E68" w:rsidRPr="007007F2" w:rsidRDefault="00344D7B" w:rsidP="007007F2">
      <w:pPr>
        <w:pStyle w:val="ListParagraph"/>
        <w:numPr>
          <w:ilvl w:val="0"/>
          <w:numId w:val="3"/>
        </w:numPr>
        <w:spacing w:after="0" w:line="360" w:lineRule="auto"/>
        <w:jc w:val="both"/>
        <w:rPr>
          <w:rFonts w:asciiTheme="majorHAnsi" w:hAnsiTheme="majorHAnsi"/>
          <w:b/>
          <w:sz w:val="20"/>
          <w:szCs w:val="20"/>
        </w:rPr>
      </w:pPr>
      <w:r w:rsidRPr="007007F2">
        <w:rPr>
          <w:rFonts w:asciiTheme="majorHAnsi" w:hAnsiTheme="majorHAnsi"/>
          <w:b/>
          <w:sz w:val="20"/>
          <w:szCs w:val="20"/>
        </w:rPr>
        <w:t>Prosedur</w:t>
      </w:r>
    </w:p>
    <w:p w:rsidR="007007F2" w:rsidRDefault="007007F2" w:rsidP="007007F2">
      <w:pPr>
        <w:pStyle w:val="ListParagraph"/>
        <w:numPr>
          <w:ilvl w:val="0"/>
          <w:numId w:val="32"/>
        </w:numPr>
        <w:spacing w:after="0" w:line="360" w:lineRule="auto"/>
        <w:jc w:val="both"/>
        <w:rPr>
          <w:rFonts w:asciiTheme="majorHAnsi" w:hAnsiTheme="majorHAnsi"/>
          <w:sz w:val="20"/>
          <w:szCs w:val="20"/>
        </w:rPr>
      </w:pPr>
      <w:r w:rsidRPr="007007F2">
        <w:rPr>
          <w:rFonts w:asciiTheme="majorHAnsi" w:hAnsiTheme="majorHAnsi"/>
          <w:sz w:val="20"/>
          <w:szCs w:val="20"/>
        </w:rPr>
        <w:t>Mahasiswa mengajukan permohonan</w:t>
      </w:r>
    </w:p>
    <w:p w:rsidR="00292CFB" w:rsidRPr="007007F2" w:rsidRDefault="007007F2" w:rsidP="007007F2">
      <w:pPr>
        <w:pStyle w:val="ListParagraph"/>
        <w:numPr>
          <w:ilvl w:val="0"/>
          <w:numId w:val="32"/>
        </w:numPr>
        <w:spacing w:after="0" w:line="360" w:lineRule="auto"/>
        <w:jc w:val="both"/>
        <w:rPr>
          <w:rFonts w:asciiTheme="majorHAnsi" w:hAnsiTheme="majorHAnsi"/>
          <w:sz w:val="20"/>
          <w:szCs w:val="20"/>
        </w:rPr>
      </w:pPr>
      <w:r w:rsidRPr="007007F2">
        <w:rPr>
          <w:rFonts w:asciiTheme="majorHAnsi" w:hAnsiTheme="majorHAnsi"/>
          <w:sz w:val="20"/>
          <w:szCs w:val="20"/>
        </w:rPr>
        <w:t>Mahasiswa menerima surat keterangan yang diminta</w:t>
      </w:r>
    </w:p>
    <w:p w:rsidR="00656EDE" w:rsidRPr="007007F2" w:rsidRDefault="00656EDE" w:rsidP="007007F2">
      <w:pPr>
        <w:widowControl w:val="0"/>
        <w:kinsoku w:val="0"/>
        <w:spacing w:after="0" w:line="360" w:lineRule="auto"/>
        <w:ind w:left="648"/>
        <w:rPr>
          <w:rFonts w:asciiTheme="majorHAnsi" w:hAnsiTheme="majorHAnsi" w:cs="Tahoma"/>
          <w:spacing w:val="10"/>
          <w:sz w:val="20"/>
          <w:szCs w:val="20"/>
          <w:lang w:val="en-US"/>
        </w:rPr>
      </w:pPr>
    </w:p>
    <w:p w:rsidR="00641E2B" w:rsidRPr="007007F2" w:rsidRDefault="00344D7B" w:rsidP="007007F2">
      <w:pPr>
        <w:pStyle w:val="ListParagraph"/>
        <w:numPr>
          <w:ilvl w:val="0"/>
          <w:numId w:val="21"/>
        </w:numPr>
        <w:spacing w:after="0" w:line="360" w:lineRule="auto"/>
        <w:jc w:val="both"/>
        <w:rPr>
          <w:rFonts w:asciiTheme="majorHAnsi" w:hAnsiTheme="majorHAnsi"/>
          <w:b/>
          <w:sz w:val="20"/>
          <w:szCs w:val="20"/>
        </w:rPr>
      </w:pPr>
      <w:r w:rsidRPr="007007F2">
        <w:rPr>
          <w:rFonts w:asciiTheme="majorHAnsi" w:hAnsiTheme="majorHAnsi"/>
          <w:b/>
          <w:sz w:val="20"/>
          <w:szCs w:val="20"/>
        </w:rPr>
        <w:t>Diagram Alur Prosedur</w:t>
      </w:r>
    </w:p>
    <w:p w:rsidR="006175D2" w:rsidRPr="007007F2" w:rsidRDefault="006175D2" w:rsidP="007007F2">
      <w:pPr>
        <w:spacing w:after="0" w:line="360" w:lineRule="auto"/>
        <w:jc w:val="both"/>
        <w:rPr>
          <w:rFonts w:asciiTheme="majorHAnsi" w:hAnsiTheme="majorHAnsi"/>
          <w:b/>
          <w:sz w:val="20"/>
          <w:szCs w:val="20"/>
        </w:rPr>
      </w:pPr>
    </w:p>
    <w:tbl>
      <w:tblPr>
        <w:tblStyle w:val="TableGrid"/>
        <w:tblW w:w="10064" w:type="dxa"/>
        <w:tblInd w:w="392" w:type="dxa"/>
        <w:tblLook w:val="04A0"/>
      </w:tblPr>
      <w:tblGrid>
        <w:gridCol w:w="3509"/>
        <w:gridCol w:w="1326"/>
        <w:gridCol w:w="1334"/>
        <w:gridCol w:w="3895"/>
      </w:tblGrid>
      <w:tr w:rsidR="007007F2" w:rsidRPr="007007F2" w:rsidTr="00D038DF">
        <w:tc>
          <w:tcPr>
            <w:tcW w:w="10064" w:type="dxa"/>
            <w:gridSpan w:val="4"/>
          </w:tcPr>
          <w:p w:rsidR="007007F2" w:rsidRPr="007007F2" w:rsidRDefault="007007F2" w:rsidP="007007F2">
            <w:pPr>
              <w:spacing w:line="360" w:lineRule="auto"/>
              <w:rPr>
                <w:rFonts w:asciiTheme="majorHAnsi" w:hAnsiTheme="majorHAnsi"/>
                <w:b/>
              </w:rPr>
            </w:pPr>
            <w:r w:rsidRPr="007007F2">
              <w:rPr>
                <w:rFonts w:asciiTheme="majorHAnsi" w:hAnsiTheme="majorHAnsi"/>
                <w:b/>
              </w:rPr>
              <w:t>PROSEDUR DAN TANGGUNG JAWAB</w:t>
            </w:r>
          </w:p>
        </w:tc>
      </w:tr>
      <w:tr w:rsidR="007007F2" w:rsidRPr="007007F2" w:rsidTr="00D038DF">
        <w:tc>
          <w:tcPr>
            <w:tcW w:w="3509" w:type="dxa"/>
            <w:vMerge w:val="restart"/>
            <w:vAlign w:val="center"/>
          </w:tcPr>
          <w:p w:rsidR="007007F2" w:rsidRPr="007007F2" w:rsidRDefault="007007F2" w:rsidP="007007F2">
            <w:pPr>
              <w:spacing w:line="360" w:lineRule="auto"/>
              <w:jc w:val="center"/>
              <w:rPr>
                <w:rFonts w:asciiTheme="majorHAnsi" w:hAnsiTheme="majorHAnsi"/>
              </w:rPr>
            </w:pPr>
            <w:proofErr w:type="spellStart"/>
            <w:r w:rsidRPr="007007F2">
              <w:rPr>
                <w:rFonts w:asciiTheme="majorHAnsi" w:hAnsiTheme="majorHAnsi"/>
              </w:rPr>
              <w:t>Aktifitas</w:t>
            </w:r>
            <w:proofErr w:type="spellEnd"/>
          </w:p>
        </w:tc>
        <w:tc>
          <w:tcPr>
            <w:tcW w:w="2660" w:type="dxa"/>
            <w:gridSpan w:val="2"/>
            <w:vAlign w:val="center"/>
          </w:tcPr>
          <w:p w:rsidR="007007F2" w:rsidRPr="007007F2" w:rsidRDefault="007007F2" w:rsidP="007007F2">
            <w:pPr>
              <w:spacing w:line="360" w:lineRule="auto"/>
              <w:jc w:val="center"/>
              <w:rPr>
                <w:rFonts w:asciiTheme="majorHAnsi" w:hAnsiTheme="majorHAnsi"/>
              </w:rPr>
            </w:pPr>
            <w:proofErr w:type="spellStart"/>
            <w:r w:rsidRPr="007007F2">
              <w:rPr>
                <w:rFonts w:asciiTheme="majorHAnsi" w:hAnsiTheme="majorHAnsi"/>
              </w:rPr>
              <w:t>Pihak</w:t>
            </w:r>
            <w:proofErr w:type="spellEnd"/>
            <w:r w:rsidRPr="007007F2">
              <w:rPr>
                <w:rFonts w:asciiTheme="majorHAnsi" w:hAnsiTheme="majorHAnsi"/>
              </w:rPr>
              <w:t xml:space="preserve"> </w:t>
            </w:r>
            <w:proofErr w:type="spellStart"/>
            <w:r w:rsidRPr="007007F2">
              <w:rPr>
                <w:rFonts w:asciiTheme="majorHAnsi" w:hAnsiTheme="majorHAnsi"/>
              </w:rPr>
              <w:t>Terkait</w:t>
            </w:r>
            <w:proofErr w:type="spellEnd"/>
          </w:p>
        </w:tc>
        <w:tc>
          <w:tcPr>
            <w:tcW w:w="3895" w:type="dxa"/>
            <w:vMerge w:val="restart"/>
            <w:vAlign w:val="center"/>
          </w:tcPr>
          <w:p w:rsidR="007007F2" w:rsidRPr="007007F2" w:rsidRDefault="007007F2" w:rsidP="007007F2">
            <w:pPr>
              <w:spacing w:line="360" w:lineRule="auto"/>
              <w:jc w:val="center"/>
              <w:rPr>
                <w:rFonts w:asciiTheme="majorHAnsi" w:hAnsiTheme="majorHAnsi"/>
              </w:rPr>
            </w:pPr>
            <w:proofErr w:type="spellStart"/>
            <w:r w:rsidRPr="007007F2">
              <w:rPr>
                <w:rFonts w:asciiTheme="majorHAnsi" w:hAnsiTheme="majorHAnsi"/>
              </w:rPr>
              <w:t>Uraian</w:t>
            </w:r>
            <w:proofErr w:type="spellEnd"/>
            <w:r w:rsidRPr="007007F2">
              <w:rPr>
                <w:rFonts w:asciiTheme="majorHAnsi" w:hAnsiTheme="majorHAnsi"/>
              </w:rPr>
              <w:t xml:space="preserve"> </w:t>
            </w:r>
            <w:proofErr w:type="spellStart"/>
            <w:r w:rsidRPr="007007F2">
              <w:rPr>
                <w:rFonts w:asciiTheme="majorHAnsi" w:hAnsiTheme="majorHAnsi"/>
              </w:rPr>
              <w:t>Kegiatan</w:t>
            </w:r>
            <w:proofErr w:type="spellEnd"/>
            <w:r w:rsidRPr="007007F2">
              <w:rPr>
                <w:rFonts w:asciiTheme="majorHAnsi" w:hAnsiTheme="majorHAnsi"/>
              </w:rPr>
              <w:t xml:space="preserve"> </w:t>
            </w:r>
            <w:proofErr w:type="spellStart"/>
            <w:r w:rsidRPr="007007F2">
              <w:rPr>
                <w:rFonts w:asciiTheme="majorHAnsi" w:hAnsiTheme="majorHAnsi"/>
              </w:rPr>
              <w:t>dan</w:t>
            </w:r>
            <w:proofErr w:type="spellEnd"/>
            <w:r w:rsidRPr="007007F2">
              <w:rPr>
                <w:rFonts w:asciiTheme="majorHAnsi" w:hAnsiTheme="majorHAnsi"/>
              </w:rPr>
              <w:t xml:space="preserve"> </w:t>
            </w:r>
            <w:proofErr w:type="spellStart"/>
            <w:r w:rsidRPr="007007F2">
              <w:rPr>
                <w:rFonts w:asciiTheme="majorHAnsi" w:hAnsiTheme="majorHAnsi"/>
              </w:rPr>
              <w:t>Dokumen</w:t>
            </w:r>
            <w:proofErr w:type="spellEnd"/>
            <w:r w:rsidRPr="007007F2">
              <w:rPr>
                <w:rFonts w:asciiTheme="majorHAnsi" w:hAnsiTheme="majorHAnsi"/>
              </w:rPr>
              <w:t xml:space="preserve"> </w:t>
            </w:r>
            <w:proofErr w:type="spellStart"/>
            <w:r w:rsidRPr="007007F2">
              <w:rPr>
                <w:rFonts w:asciiTheme="majorHAnsi" w:hAnsiTheme="majorHAnsi"/>
              </w:rPr>
              <w:t>Terkait</w:t>
            </w:r>
            <w:proofErr w:type="spellEnd"/>
          </w:p>
        </w:tc>
      </w:tr>
      <w:tr w:rsidR="007007F2" w:rsidRPr="007007F2" w:rsidTr="00D038DF">
        <w:tc>
          <w:tcPr>
            <w:tcW w:w="3509" w:type="dxa"/>
            <w:vMerge/>
            <w:vAlign w:val="center"/>
          </w:tcPr>
          <w:p w:rsidR="007007F2" w:rsidRPr="007007F2" w:rsidRDefault="007007F2" w:rsidP="007007F2">
            <w:pPr>
              <w:spacing w:line="360" w:lineRule="auto"/>
              <w:jc w:val="center"/>
              <w:rPr>
                <w:rFonts w:asciiTheme="majorHAnsi" w:hAnsiTheme="majorHAnsi"/>
              </w:rPr>
            </w:pPr>
          </w:p>
        </w:tc>
        <w:tc>
          <w:tcPr>
            <w:tcW w:w="1326" w:type="dxa"/>
            <w:vAlign w:val="center"/>
          </w:tcPr>
          <w:p w:rsidR="007007F2" w:rsidRPr="007007F2" w:rsidRDefault="007007F2" w:rsidP="007007F2">
            <w:pPr>
              <w:spacing w:line="360" w:lineRule="auto"/>
              <w:jc w:val="center"/>
              <w:rPr>
                <w:rFonts w:asciiTheme="majorHAnsi" w:hAnsiTheme="majorHAnsi"/>
              </w:rPr>
            </w:pPr>
            <w:proofErr w:type="spellStart"/>
            <w:r w:rsidRPr="007007F2">
              <w:rPr>
                <w:rFonts w:asciiTheme="majorHAnsi" w:hAnsiTheme="majorHAnsi"/>
              </w:rPr>
              <w:t>Mahasiswa</w:t>
            </w:r>
            <w:proofErr w:type="spellEnd"/>
          </w:p>
        </w:tc>
        <w:tc>
          <w:tcPr>
            <w:tcW w:w="1334" w:type="dxa"/>
            <w:vAlign w:val="center"/>
          </w:tcPr>
          <w:p w:rsidR="007007F2" w:rsidRPr="007007F2" w:rsidRDefault="007007F2" w:rsidP="007007F2">
            <w:pPr>
              <w:spacing w:line="360" w:lineRule="auto"/>
              <w:jc w:val="center"/>
              <w:rPr>
                <w:rFonts w:asciiTheme="majorHAnsi" w:hAnsiTheme="majorHAnsi"/>
              </w:rPr>
            </w:pPr>
            <w:r w:rsidRPr="007007F2">
              <w:rPr>
                <w:rFonts w:asciiTheme="majorHAnsi" w:hAnsiTheme="majorHAnsi"/>
              </w:rPr>
              <w:t>BAAK</w:t>
            </w:r>
          </w:p>
          <w:p w:rsidR="007007F2" w:rsidRPr="007007F2" w:rsidRDefault="007007F2" w:rsidP="007007F2">
            <w:pPr>
              <w:spacing w:line="360" w:lineRule="auto"/>
              <w:jc w:val="center"/>
              <w:rPr>
                <w:rFonts w:asciiTheme="majorHAnsi" w:hAnsiTheme="majorHAnsi"/>
              </w:rPr>
            </w:pPr>
            <w:proofErr w:type="spellStart"/>
            <w:r w:rsidRPr="007007F2">
              <w:rPr>
                <w:rFonts w:asciiTheme="majorHAnsi" w:hAnsiTheme="majorHAnsi"/>
              </w:rPr>
              <w:t>Yudharta</w:t>
            </w:r>
            <w:proofErr w:type="spellEnd"/>
          </w:p>
          <w:p w:rsidR="007007F2" w:rsidRPr="007007F2" w:rsidRDefault="007007F2" w:rsidP="007007F2">
            <w:pPr>
              <w:spacing w:line="360" w:lineRule="auto"/>
              <w:jc w:val="center"/>
              <w:rPr>
                <w:rFonts w:asciiTheme="majorHAnsi" w:hAnsiTheme="majorHAnsi"/>
              </w:rPr>
            </w:pPr>
            <w:r w:rsidRPr="007007F2">
              <w:rPr>
                <w:rFonts w:asciiTheme="majorHAnsi" w:hAnsiTheme="majorHAnsi"/>
              </w:rPr>
              <w:t>Advertising</w:t>
            </w:r>
          </w:p>
        </w:tc>
        <w:tc>
          <w:tcPr>
            <w:tcW w:w="3895" w:type="dxa"/>
            <w:vMerge/>
            <w:vAlign w:val="center"/>
          </w:tcPr>
          <w:p w:rsidR="007007F2" w:rsidRPr="007007F2" w:rsidRDefault="007007F2" w:rsidP="007007F2">
            <w:pPr>
              <w:spacing w:line="360" w:lineRule="auto"/>
              <w:jc w:val="center"/>
              <w:rPr>
                <w:rFonts w:asciiTheme="majorHAnsi" w:hAnsiTheme="majorHAnsi"/>
              </w:rPr>
            </w:pPr>
          </w:p>
        </w:tc>
      </w:tr>
      <w:tr w:rsidR="007007F2" w:rsidRPr="007007F2" w:rsidTr="00D038DF">
        <w:tc>
          <w:tcPr>
            <w:tcW w:w="3509" w:type="dxa"/>
          </w:tcPr>
          <w:p w:rsidR="007007F2" w:rsidRPr="007007F2" w:rsidRDefault="007007F2" w:rsidP="007007F2">
            <w:pPr>
              <w:pStyle w:val="ListParagraph"/>
              <w:numPr>
                <w:ilvl w:val="0"/>
                <w:numId w:val="30"/>
              </w:numPr>
              <w:spacing w:line="360" w:lineRule="auto"/>
              <w:rPr>
                <w:rFonts w:asciiTheme="majorHAnsi" w:hAnsiTheme="majorHAnsi"/>
              </w:rPr>
            </w:pPr>
            <w:proofErr w:type="spellStart"/>
            <w:r w:rsidRPr="007007F2">
              <w:rPr>
                <w:rFonts w:asciiTheme="majorHAnsi" w:hAnsiTheme="majorHAnsi"/>
              </w:rPr>
              <w:t>Mahasiswa</w:t>
            </w:r>
            <w:proofErr w:type="spellEnd"/>
            <w:r w:rsidRPr="007007F2">
              <w:rPr>
                <w:rFonts w:asciiTheme="majorHAnsi" w:hAnsiTheme="majorHAnsi"/>
              </w:rPr>
              <w:t xml:space="preserve"> </w:t>
            </w:r>
            <w:proofErr w:type="spellStart"/>
            <w:r w:rsidRPr="007007F2">
              <w:rPr>
                <w:rFonts w:asciiTheme="majorHAnsi" w:hAnsiTheme="majorHAnsi"/>
              </w:rPr>
              <w:t>mengajukan</w:t>
            </w:r>
            <w:proofErr w:type="spellEnd"/>
            <w:r w:rsidRPr="007007F2">
              <w:rPr>
                <w:rFonts w:asciiTheme="majorHAnsi" w:hAnsiTheme="majorHAnsi"/>
              </w:rPr>
              <w:t xml:space="preserve"> </w:t>
            </w:r>
            <w:proofErr w:type="spellStart"/>
            <w:r w:rsidRPr="007007F2">
              <w:rPr>
                <w:rFonts w:asciiTheme="majorHAnsi" w:hAnsiTheme="majorHAnsi"/>
              </w:rPr>
              <w:t>permohonan</w:t>
            </w:r>
            <w:proofErr w:type="spellEnd"/>
          </w:p>
        </w:tc>
        <w:tc>
          <w:tcPr>
            <w:tcW w:w="1326" w:type="dxa"/>
          </w:tcPr>
          <w:p w:rsidR="007007F2" w:rsidRPr="007007F2" w:rsidRDefault="007007F2" w:rsidP="007007F2">
            <w:pPr>
              <w:spacing w:line="360" w:lineRule="auto"/>
              <w:rPr>
                <w:rFonts w:asciiTheme="majorHAnsi" w:hAnsiTheme="majorHAnsi"/>
              </w:rPr>
            </w:pPr>
            <w:r w:rsidRPr="007007F2">
              <w:rPr>
                <w:rFonts w:asciiTheme="majorHAnsi" w:hAnsiTheme="maj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39.1pt;margin-top:25.2pt;width:50.7pt;height:39.1pt;rotation:180;flip:y;z-index:251678720;mso-position-horizontal-relative:text;mso-position-vertical-relative:text" o:connectortype="elbow" adj="-1,102503,-136693">
                  <v:stroke endarrow="block"/>
                </v:shape>
              </w:pict>
            </w:r>
            <w:r w:rsidRPr="007007F2">
              <w:rPr>
                <w:rFonts w:asciiTheme="majorHAnsi" w:hAnsiTheme="majorHAnsi"/>
                <w:noProof/>
              </w:rPr>
              <w:pict>
                <v:shapetype id="_x0000_t32" coordsize="21600,21600" o:spt="32" o:oned="t" path="m,l21600,21600e" filled="f">
                  <v:path arrowok="t" fillok="f" o:connecttype="none"/>
                  <o:lock v:ext="edit" shapetype="t"/>
                </v:shapetype>
                <v:shape id="_x0000_s1028" type="#_x0000_t32" style="position:absolute;margin-left:28pt;margin-top:15.7pt;width:37.4pt;height:0;z-index:251676672;mso-position-horizontal-relative:text;mso-position-vertical-relative:text" o:connectortype="straight">
                  <v:stroke endarrow="block"/>
                </v:shape>
              </w:pict>
            </w:r>
            <w:r w:rsidRPr="007007F2">
              <w:rPr>
                <w:rFonts w:asciiTheme="majorHAnsi" w:hAnsiTheme="majorHAnsi"/>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margin-left:6.95pt;margin-top:6.85pt;width:24.45pt;height:18.35pt;z-index:251674624;mso-position-horizontal-relative:text;mso-position-vertical-relative:text"/>
              </w:pict>
            </w:r>
          </w:p>
        </w:tc>
        <w:tc>
          <w:tcPr>
            <w:tcW w:w="1334" w:type="dxa"/>
          </w:tcPr>
          <w:p w:rsidR="007007F2" w:rsidRPr="007007F2" w:rsidRDefault="007007F2" w:rsidP="007007F2">
            <w:pPr>
              <w:spacing w:line="360" w:lineRule="auto"/>
              <w:ind w:left="308"/>
              <w:rPr>
                <w:rFonts w:asciiTheme="majorHAnsi" w:hAnsiTheme="majorHAnsi"/>
              </w:rPr>
            </w:pPr>
            <w:r w:rsidRPr="007007F2">
              <w:rPr>
                <w:rFonts w:asciiTheme="majorHAnsi" w:hAnsiTheme="majorHAnsi"/>
                <w:noProof/>
              </w:rPr>
              <w:pict>
                <v:rect id="_x0000_s1027" style="position:absolute;left:0;text-align:left;margin-left:8pt;margin-top:6.85pt;width:33.3pt;height:18.35pt;z-index:251675648;mso-position-horizontal-relative:text;mso-position-vertical-relative:text"/>
              </w:pict>
            </w:r>
          </w:p>
        </w:tc>
        <w:tc>
          <w:tcPr>
            <w:tcW w:w="3895" w:type="dxa"/>
          </w:tcPr>
          <w:p w:rsidR="007007F2" w:rsidRPr="007007F2" w:rsidRDefault="007007F2" w:rsidP="007007F2">
            <w:pPr>
              <w:spacing w:line="360" w:lineRule="auto"/>
              <w:rPr>
                <w:rFonts w:asciiTheme="majorHAnsi" w:hAnsiTheme="majorHAnsi"/>
              </w:rPr>
            </w:pPr>
            <w:proofErr w:type="spellStart"/>
            <w:r w:rsidRPr="007007F2">
              <w:rPr>
                <w:rFonts w:asciiTheme="majorHAnsi" w:hAnsiTheme="majorHAnsi"/>
              </w:rPr>
              <w:t>Mengisi</w:t>
            </w:r>
            <w:proofErr w:type="spellEnd"/>
            <w:r w:rsidRPr="007007F2">
              <w:rPr>
                <w:rFonts w:asciiTheme="majorHAnsi" w:hAnsiTheme="majorHAnsi"/>
              </w:rPr>
              <w:t xml:space="preserve"> Form </w:t>
            </w:r>
            <w:proofErr w:type="spellStart"/>
            <w:r w:rsidRPr="007007F2">
              <w:rPr>
                <w:rFonts w:asciiTheme="majorHAnsi" w:hAnsiTheme="majorHAnsi"/>
              </w:rPr>
              <w:t>Pengajuan</w:t>
            </w:r>
            <w:proofErr w:type="spellEnd"/>
          </w:p>
          <w:p w:rsidR="007007F2" w:rsidRPr="007007F2" w:rsidRDefault="007007F2" w:rsidP="007007F2">
            <w:pPr>
              <w:spacing w:line="360" w:lineRule="auto"/>
              <w:rPr>
                <w:rFonts w:asciiTheme="majorHAnsi" w:hAnsiTheme="majorHAnsi"/>
              </w:rPr>
            </w:pPr>
            <w:proofErr w:type="spellStart"/>
            <w:r w:rsidRPr="007007F2">
              <w:rPr>
                <w:rFonts w:asciiTheme="majorHAnsi" w:hAnsiTheme="majorHAnsi"/>
              </w:rPr>
              <w:t>Menunjukkan</w:t>
            </w:r>
            <w:proofErr w:type="spellEnd"/>
            <w:r w:rsidRPr="007007F2">
              <w:rPr>
                <w:rFonts w:asciiTheme="majorHAnsi" w:hAnsiTheme="majorHAnsi"/>
              </w:rPr>
              <w:t xml:space="preserve"> KTM, KTRM</w:t>
            </w:r>
          </w:p>
          <w:p w:rsidR="007007F2" w:rsidRPr="007007F2" w:rsidRDefault="007007F2" w:rsidP="007007F2">
            <w:pPr>
              <w:spacing w:line="360" w:lineRule="auto"/>
              <w:rPr>
                <w:rFonts w:asciiTheme="majorHAnsi" w:hAnsiTheme="majorHAnsi"/>
              </w:rPr>
            </w:pPr>
            <w:proofErr w:type="spellStart"/>
            <w:r w:rsidRPr="007007F2">
              <w:rPr>
                <w:rFonts w:asciiTheme="majorHAnsi" w:hAnsiTheme="majorHAnsi"/>
              </w:rPr>
              <w:t>Mahasiswa</w:t>
            </w:r>
            <w:proofErr w:type="spellEnd"/>
            <w:r w:rsidRPr="007007F2">
              <w:rPr>
                <w:rFonts w:asciiTheme="majorHAnsi" w:hAnsiTheme="majorHAnsi"/>
              </w:rPr>
              <w:t xml:space="preserve"> </w:t>
            </w:r>
            <w:proofErr w:type="spellStart"/>
            <w:r w:rsidRPr="007007F2">
              <w:rPr>
                <w:rFonts w:asciiTheme="majorHAnsi" w:hAnsiTheme="majorHAnsi"/>
              </w:rPr>
              <w:t>harus</w:t>
            </w:r>
            <w:proofErr w:type="spellEnd"/>
            <w:r w:rsidRPr="007007F2">
              <w:rPr>
                <w:rFonts w:asciiTheme="majorHAnsi" w:hAnsiTheme="majorHAnsi"/>
              </w:rPr>
              <w:t xml:space="preserve"> </w:t>
            </w:r>
            <w:proofErr w:type="spellStart"/>
            <w:r w:rsidRPr="007007F2">
              <w:rPr>
                <w:rFonts w:asciiTheme="majorHAnsi" w:hAnsiTheme="majorHAnsi"/>
              </w:rPr>
              <w:t>terdaftar</w:t>
            </w:r>
            <w:proofErr w:type="spellEnd"/>
            <w:r w:rsidRPr="007007F2">
              <w:rPr>
                <w:rFonts w:asciiTheme="majorHAnsi" w:hAnsiTheme="majorHAnsi"/>
              </w:rPr>
              <w:t xml:space="preserve"> </w:t>
            </w:r>
            <w:proofErr w:type="spellStart"/>
            <w:r w:rsidRPr="007007F2">
              <w:rPr>
                <w:rFonts w:asciiTheme="majorHAnsi" w:hAnsiTheme="majorHAnsi"/>
              </w:rPr>
              <w:t>sebagai</w:t>
            </w:r>
            <w:proofErr w:type="spellEnd"/>
            <w:r w:rsidRPr="007007F2">
              <w:rPr>
                <w:rFonts w:asciiTheme="majorHAnsi" w:hAnsiTheme="majorHAnsi"/>
              </w:rPr>
              <w:t xml:space="preserve"> </w:t>
            </w:r>
            <w:proofErr w:type="spellStart"/>
            <w:r w:rsidRPr="007007F2">
              <w:rPr>
                <w:rFonts w:asciiTheme="majorHAnsi" w:hAnsiTheme="majorHAnsi"/>
              </w:rPr>
              <w:t>mahasiswa</w:t>
            </w:r>
            <w:proofErr w:type="spellEnd"/>
            <w:r w:rsidRPr="007007F2">
              <w:rPr>
                <w:rFonts w:asciiTheme="majorHAnsi" w:hAnsiTheme="majorHAnsi"/>
              </w:rPr>
              <w:t xml:space="preserve"> </w:t>
            </w:r>
            <w:proofErr w:type="spellStart"/>
            <w:r w:rsidRPr="007007F2">
              <w:rPr>
                <w:rFonts w:asciiTheme="majorHAnsi" w:hAnsiTheme="majorHAnsi"/>
              </w:rPr>
              <w:t>aktif</w:t>
            </w:r>
            <w:proofErr w:type="spellEnd"/>
          </w:p>
        </w:tc>
      </w:tr>
      <w:tr w:rsidR="007007F2" w:rsidRPr="007007F2" w:rsidTr="00D038DF">
        <w:tc>
          <w:tcPr>
            <w:tcW w:w="3509" w:type="dxa"/>
          </w:tcPr>
          <w:p w:rsidR="007007F2" w:rsidRPr="007007F2" w:rsidRDefault="007007F2" w:rsidP="007007F2">
            <w:pPr>
              <w:pStyle w:val="ListParagraph"/>
              <w:numPr>
                <w:ilvl w:val="0"/>
                <w:numId w:val="30"/>
              </w:numPr>
              <w:spacing w:line="360" w:lineRule="auto"/>
              <w:rPr>
                <w:rFonts w:asciiTheme="majorHAnsi" w:hAnsiTheme="majorHAnsi"/>
              </w:rPr>
            </w:pPr>
            <w:proofErr w:type="spellStart"/>
            <w:r w:rsidRPr="007007F2">
              <w:rPr>
                <w:rFonts w:asciiTheme="majorHAnsi" w:hAnsiTheme="majorHAnsi"/>
              </w:rPr>
              <w:t>Mahasiswa</w:t>
            </w:r>
            <w:proofErr w:type="spellEnd"/>
            <w:r w:rsidRPr="007007F2">
              <w:rPr>
                <w:rFonts w:asciiTheme="majorHAnsi" w:hAnsiTheme="majorHAnsi"/>
              </w:rPr>
              <w:t xml:space="preserve"> </w:t>
            </w:r>
            <w:proofErr w:type="spellStart"/>
            <w:r w:rsidRPr="007007F2">
              <w:rPr>
                <w:rFonts w:asciiTheme="majorHAnsi" w:hAnsiTheme="majorHAnsi"/>
              </w:rPr>
              <w:t>menerima</w:t>
            </w:r>
            <w:proofErr w:type="spellEnd"/>
            <w:r w:rsidRPr="007007F2">
              <w:rPr>
                <w:rFonts w:asciiTheme="majorHAnsi" w:hAnsiTheme="majorHAnsi"/>
              </w:rPr>
              <w:t xml:space="preserve"> </w:t>
            </w:r>
            <w:proofErr w:type="spellStart"/>
            <w:r w:rsidRPr="007007F2">
              <w:rPr>
                <w:rFonts w:asciiTheme="majorHAnsi" w:hAnsiTheme="majorHAnsi"/>
              </w:rPr>
              <w:t>surat</w:t>
            </w:r>
            <w:proofErr w:type="spellEnd"/>
            <w:r w:rsidRPr="007007F2">
              <w:rPr>
                <w:rFonts w:asciiTheme="majorHAnsi" w:hAnsiTheme="majorHAnsi"/>
              </w:rPr>
              <w:t xml:space="preserve"> </w:t>
            </w:r>
            <w:proofErr w:type="spellStart"/>
            <w:r w:rsidRPr="007007F2">
              <w:rPr>
                <w:rFonts w:asciiTheme="majorHAnsi" w:hAnsiTheme="majorHAnsi"/>
              </w:rPr>
              <w:t>keterangan</w:t>
            </w:r>
            <w:proofErr w:type="spellEnd"/>
            <w:r w:rsidRPr="007007F2">
              <w:rPr>
                <w:rFonts w:asciiTheme="majorHAnsi" w:hAnsiTheme="majorHAnsi"/>
              </w:rPr>
              <w:t xml:space="preserve"> yang </w:t>
            </w:r>
            <w:proofErr w:type="spellStart"/>
            <w:r w:rsidRPr="007007F2">
              <w:rPr>
                <w:rFonts w:asciiTheme="majorHAnsi" w:hAnsiTheme="majorHAnsi"/>
              </w:rPr>
              <w:t>diminta</w:t>
            </w:r>
            <w:proofErr w:type="spellEnd"/>
          </w:p>
        </w:tc>
        <w:tc>
          <w:tcPr>
            <w:tcW w:w="1326" w:type="dxa"/>
          </w:tcPr>
          <w:p w:rsidR="007007F2" w:rsidRPr="007007F2" w:rsidRDefault="007007F2" w:rsidP="007007F2">
            <w:pPr>
              <w:spacing w:line="360" w:lineRule="auto"/>
              <w:rPr>
                <w:rFonts w:asciiTheme="majorHAnsi" w:hAnsiTheme="majorHAnsi"/>
              </w:rPr>
            </w:pPr>
            <w:r w:rsidRPr="007007F2">
              <w:rPr>
                <w:rFonts w:asciiTheme="majorHAnsi" w:hAnsiTheme="majorHAnsi"/>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margin-left:6.95pt;margin-top:2.5pt;width:32.15pt;height:21.4pt;z-index:251677696;mso-position-horizontal-relative:text;mso-position-vertical-relative:text"/>
              </w:pict>
            </w:r>
          </w:p>
        </w:tc>
        <w:tc>
          <w:tcPr>
            <w:tcW w:w="1334" w:type="dxa"/>
          </w:tcPr>
          <w:p w:rsidR="007007F2" w:rsidRPr="007007F2" w:rsidRDefault="007007F2" w:rsidP="007007F2">
            <w:pPr>
              <w:spacing w:line="360" w:lineRule="auto"/>
              <w:ind w:left="360"/>
              <w:rPr>
                <w:rFonts w:asciiTheme="majorHAnsi" w:hAnsiTheme="majorHAnsi"/>
                <w:noProof/>
              </w:rPr>
            </w:pPr>
          </w:p>
        </w:tc>
        <w:tc>
          <w:tcPr>
            <w:tcW w:w="3895" w:type="dxa"/>
          </w:tcPr>
          <w:p w:rsidR="007007F2" w:rsidRPr="007007F2" w:rsidRDefault="007007F2" w:rsidP="007007F2">
            <w:pPr>
              <w:spacing w:line="360" w:lineRule="auto"/>
              <w:rPr>
                <w:rFonts w:asciiTheme="majorHAnsi" w:hAnsiTheme="majorHAnsi"/>
              </w:rPr>
            </w:pPr>
          </w:p>
        </w:tc>
      </w:tr>
    </w:tbl>
    <w:p w:rsidR="007007F2" w:rsidRPr="007007F2" w:rsidRDefault="007007F2" w:rsidP="007007F2">
      <w:pPr>
        <w:spacing w:after="0" w:line="360" w:lineRule="auto"/>
        <w:jc w:val="both"/>
        <w:rPr>
          <w:rFonts w:asciiTheme="majorHAnsi" w:hAnsiTheme="majorHAnsi"/>
          <w:b/>
          <w:sz w:val="20"/>
          <w:szCs w:val="20"/>
        </w:rPr>
      </w:pPr>
    </w:p>
    <w:sectPr w:rsidR="007007F2" w:rsidRPr="007007F2" w:rsidSect="00183A0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 w:name="TT E 1 B 77 4 C 8t 00">
    <w:altName w:val="TT E 1 B 77 4 C 8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9AE2"/>
    <w:multiLevelType w:val="singleLevel"/>
    <w:tmpl w:val="03DC5F03"/>
    <w:lvl w:ilvl="0">
      <w:start w:val="1"/>
      <w:numFmt w:val="decimal"/>
      <w:lvlText w:val="%1."/>
      <w:lvlJc w:val="left"/>
      <w:pPr>
        <w:tabs>
          <w:tab w:val="num" w:pos="360"/>
        </w:tabs>
        <w:ind w:left="432"/>
      </w:pPr>
      <w:rPr>
        <w:rFonts w:ascii="Tahoma" w:hAnsi="Tahoma" w:cs="Tahoma"/>
        <w:snapToGrid/>
        <w:spacing w:val="22"/>
        <w:sz w:val="19"/>
        <w:szCs w:val="19"/>
      </w:rPr>
    </w:lvl>
  </w:abstractNum>
  <w:abstractNum w:abstractNumId="1">
    <w:nsid w:val="03550186"/>
    <w:multiLevelType w:val="hybridMultilevel"/>
    <w:tmpl w:val="5C0EDDE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6F59F"/>
    <w:multiLevelType w:val="singleLevel"/>
    <w:tmpl w:val="18FD1680"/>
    <w:lvl w:ilvl="0">
      <w:start w:val="1"/>
      <w:numFmt w:val="decimal"/>
      <w:lvlText w:val="%1."/>
      <w:lvlJc w:val="left"/>
      <w:pPr>
        <w:tabs>
          <w:tab w:val="num" w:pos="360"/>
        </w:tabs>
        <w:ind w:left="432"/>
      </w:pPr>
      <w:rPr>
        <w:rFonts w:ascii="Tahoma" w:hAnsi="Tahoma" w:cs="Tahoma"/>
        <w:snapToGrid/>
        <w:spacing w:val="22"/>
        <w:sz w:val="19"/>
        <w:szCs w:val="19"/>
      </w:rPr>
    </w:lvl>
  </w:abstractNum>
  <w:abstractNum w:abstractNumId="3">
    <w:nsid w:val="05CB6FD9"/>
    <w:multiLevelType w:val="singleLevel"/>
    <w:tmpl w:val="278DEBCB"/>
    <w:lvl w:ilvl="0">
      <w:start w:val="1"/>
      <w:numFmt w:val="decimal"/>
      <w:lvlText w:val="%1."/>
      <w:lvlJc w:val="left"/>
      <w:pPr>
        <w:tabs>
          <w:tab w:val="num" w:pos="432"/>
        </w:tabs>
        <w:ind w:left="648" w:hanging="432"/>
      </w:pPr>
      <w:rPr>
        <w:rFonts w:ascii="Tahoma" w:hAnsi="Tahoma" w:cs="Tahoma"/>
        <w:snapToGrid/>
        <w:spacing w:val="22"/>
        <w:sz w:val="19"/>
        <w:szCs w:val="19"/>
      </w:rPr>
    </w:lvl>
  </w:abstractNum>
  <w:abstractNum w:abstractNumId="4">
    <w:nsid w:val="069F3872"/>
    <w:multiLevelType w:val="hybridMultilevel"/>
    <w:tmpl w:val="4E38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751A2"/>
    <w:multiLevelType w:val="multilevel"/>
    <w:tmpl w:val="E776365C"/>
    <w:lvl w:ilvl="0">
      <w:start w:val="6"/>
      <w:numFmt w:val="decimal"/>
      <w:lvlText w:val="%1"/>
      <w:lvlJc w:val="left"/>
      <w:pPr>
        <w:ind w:left="450" w:hanging="450"/>
      </w:pPr>
      <w:rPr>
        <w:rFonts w:hint="default"/>
        <w:b/>
      </w:rPr>
    </w:lvl>
    <w:lvl w:ilvl="1">
      <w:start w:val="9"/>
      <w:numFmt w:val="decimal"/>
      <w:lvlText w:val="%1.%2"/>
      <w:lvlJc w:val="left"/>
      <w:pPr>
        <w:ind w:left="443" w:hanging="450"/>
      </w:pPr>
      <w:rPr>
        <w:rFonts w:hint="default"/>
        <w:b/>
      </w:rPr>
    </w:lvl>
    <w:lvl w:ilvl="2">
      <w:start w:val="6"/>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6">
    <w:nsid w:val="18B04954"/>
    <w:multiLevelType w:val="hybridMultilevel"/>
    <w:tmpl w:val="C08EB236"/>
    <w:lvl w:ilvl="0" w:tplc="52E6B836">
      <w:start w:val="1"/>
      <w:numFmt w:val="lowerLetter"/>
      <w:lvlText w:val="%1."/>
      <w:lvlJc w:val="left"/>
      <w:pPr>
        <w:ind w:left="10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81563B94">
      <w:start w:val="1"/>
      <w:numFmt w:val="lowerLetter"/>
      <w:lvlText w:val="%2"/>
      <w:lvlJc w:val="left"/>
      <w:pPr>
        <w:ind w:left="18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2DA46014">
      <w:start w:val="1"/>
      <w:numFmt w:val="lowerRoman"/>
      <w:lvlText w:val="%3"/>
      <w:lvlJc w:val="left"/>
      <w:pPr>
        <w:ind w:left="25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3D08D500">
      <w:start w:val="1"/>
      <w:numFmt w:val="decimal"/>
      <w:lvlText w:val="%4"/>
      <w:lvlJc w:val="left"/>
      <w:pPr>
        <w:ind w:left="32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120A87A6">
      <w:start w:val="1"/>
      <w:numFmt w:val="lowerLetter"/>
      <w:lvlText w:val="%5"/>
      <w:lvlJc w:val="left"/>
      <w:pPr>
        <w:ind w:left="39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63367268">
      <w:start w:val="1"/>
      <w:numFmt w:val="lowerRoman"/>
      <w:lvlText w:val="%6"/>
      <w:lvlJc w:val="left"/>
      <w:pPr>
        <w:ind w:left="46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A1642828">
      <w:start w:val="1"/>
      <w:numFmt w:val="decimal"/>
      <w:lvlText w:val="%7"/>
      <w:lvlJc w:val="left"/>
      <w:pPr>
        <w:ind w:left="54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110EAEAC">
      <w:start w:val="1"/>
      <w:numFmt w:val="lowerLetter"/>
      <w:lvlText w:val="%8"/>
      <w:lvlJc w:val="left"/>
      <w:pPr>
        <w:ind w:left="61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6BE0C868">
      <w:start w:val="1"/>
      <w:numFmt w:val="lowerRoman"/>
      <w:lvlText w:val="%9"/>
      <w:lvlJc w:val="left"/>
      <w:pPr>
        <w:ind w:left="68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7">
    <w:nsid w:val="196329E4"/>
    <w:multiLevelType w:val="hybridMultilevel"/>
    <w:tmpl w:val="8F48653E"/>
    <w:lvl w:ilvl="0" w:tplc="09DC7E8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19C96387"/>
    <w:multiLevelType w:val="hybridMultilevel"/>
    <w:tmpl w:val="EFB0B7D2"/>
    <w:lvl w:ilvl="0" w:tplc="79C6233C">
      <w:start w:val="1"/>
      <w:numFmt w:val="lowerLetter"/>
      <w:lvlText w:val="%1."/>
      <w:lvlJc w:val="left"/>
      <w:pPr>
        <w:ind w:left="10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41CCAC24">
      <w:start w:val="1"/>
      <w:numFmt w:val="lowerLetter"/>
      <w:lvlText w:val="%2"/>
      <w:lvlJc w:val="left"/>
      <w:pPr>
        <w:ind w:left="18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8BE2E3D4">
      <w:start w:val="1"/>
      <w:numFmt w:val="lowerRoman"/>
      <w:lvlText w:val="%3"/>
      <w:lvlJc w:val="left"/>
      <w:pPr>
        <w:ind w:left="25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DC10DAFA">
      <w:start w:val="1"/>
      <w:numFmt w:val="decimal"/>
      <w:lvlText w:val="%4"/>
      <w:lvlJc w:val="left"/>
      <w:pPr>
        <w:ind w:left="32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66DEB0DA">
      <w:start w:val="1"/>
      <w:numFmt w:val="lowerLetter"/>
      <w:lvlText w:val="%5"/>
      <w:lvlJc w:val="left"/>
      <w:pPr>
        <w:ind w:left="39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179C04BC">
      <w:start w:val="1"/>
      <w:numFmt w:val="lowerRoman"/>
      <w:lvlText w:val="%6"/>
      <w:lvlJc w:val="left"/>
      <w:pPr>
        <w:ind w:left="46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04B25CF4">
      <w:start w:val="1"/>
      <w:numFmt w:val="decimal"/>
      <w:lvlText w:val="%7"/>
      <w:lvlJc w:val="left"/>
      <w:pPr>
        <w:ind w:left="54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9A563BFA">
      <w:start w:val="1"/>
      <w:numFmt w:val="lowerLetter"/>
      <w:lvlText w:val="%8"/>
      <w:lvlJc w:val="left"/>
      <w:pPr>
        <w:ind w:left="61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737607DA">
      <w:start w:val="1"/>
      <w:numFmt w:val="lowerRoman"/>
      <w:lvlText w:val="%9"/>
      <w:lvlJc w:val="left"/>
      <w:pPr>
        <w:ind w:left="68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9">
    <w:nsid w:val="1C3316EB"/>
    <w:multiLevelType w:val="hybridMultilevel"/>
    <w:tmpl w:val="F214884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1FFD6766"/>
    <w:multiLevelType w:val="hybridMultilevel"/>
    <w:tmpl w:val="553EBA80"/>
    <w:lvl w:ilvl="0" w:tplc="38B0372E">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476205"/>
    <w:multiLevelType w:val="hybridMultilevel"/>
    <w:tmpl w:val="117619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DA660F"/>
    <w:multiLevelType w:val="hybridMultilevel"/>
    <w:tmpl w:val="BD8636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34450C"/>
    <w:multiLevelType w:val="hybridMultilevel"/>
    <w:tmpl w:val="F7C25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C27C52"/>
    <w:multiLevelType w:val="hybridMultilevel"/>
    <w:tmpl w:val="681C5CAA"/>
    <w:lvl w:ilvl="0" w:tplc="30E2CEDA">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833C2362">
      <w:start w:val="1"/>
      <w:numFmt w:val="bullet"/>
      <w:lvlText w:val=""/>
      <w:lvlJc w:val="left"/>
      <w:pPr>
        <w:tabs>
          <w:tab w:val="num" w:pos="4660"/>
        </w:tabs>
        <w:ind w:left="4660" w:hanging="34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4585139"/>
    <w:multiLevelType w:val="multilevel"/>
    <w:tmpl w:val="B4DE36F4"/>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D8C67A2"/>
    <w:multiLevelType w:val="multilevel"/>
    <w:tmpl w:val="1EA2A346"/>
    <w:lvl w:ilvl="0">
      <w:start w:val="7"/>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13746"/>
    <w:multiLevelType w:val="hybridMultilevel"/>
    <w:tmpl w:val="D9B82052"/>
    <w:lvl w:ilvl="0" w:tplc="ABD8F6AC">
      <w:start w:val="1"/>
      <w:numFmt w:val="upperLetter"/>
      <w:lvlText w:val="%1."/>
      <w:lvlJc w:val="left"/>
      <w:pPr>
        <w:tabs>
          <w:tab w:val="num" w:pos="540"/>
        </w:tabs>
        <w:ind w:left="540" w:hanging="360"/>
      </w:pPr>
      <w:rPr>
        <w:rFonts w:hint="default"/>
      </w:rPr>
    </w:lvl>
    <w:lvl w:ilvl="1" w:tplc="8E748C0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0E2CEDA">
      <w:start w:val="1"/>
      <w:numFmt w:val="bullet"/>
      <w:lvlText w:val=""/>
      <w:lvlJc w:val="left"/>
      <w:pPr>
        <w:tabs>
          <w:tab w:val="num" w:pos="2880"/>
        </w:tabs>
        <w:ind w:left="2880" w:hanging="360"/>
      </w:pPr>
      <w:rPr>
        <w:rFonts w:ascii="Wingdings" w:hAnsi="Wingdings" w:hint="default"/>
      </w:rPr>
    </w:lvl>
    <w:lvl w:ilvl="4" w:tplc="833C2362">
      <w:start w:val="1"/>
      <w:numFmt w:val="bullet"/>
      <w:lvlText w:val=""/>
      <w:lvlJc w:val="left"/>
      <w:pPr>
        <w:tabs>
          <w:tab w:val="num" w:pos="3580"/>
        </w:tabs>
        <w:ind w:left="3580" w:hanging="34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40FE2"/>
    <w:multiLevelType w:val="hybridMultilevel"/>
    <w:tmpl w:val="9C8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66F02"/>
    <w:multiLevelType w:val="hybridMultilevel"/>
    <w:tmpl w:val="B14E9134"/>
    <w:lvl w:ilvl="0" w:tplc="D01C44A4">
      <w:start w:val="1"/>
      <w:numFmt w:val="upperLetter"/>
      <w:lvlText w:val="%1."/>
      <w:lvlJc w:val="left"/>
      <w:pPr>
        <w:ind w:left="720" w:hanging="360"/>
      </w:pPr>
      <w:rPr>
        <w:rFonts w:ascii="Book Antiqua" w:hAnsi="Book Antiqua"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9E2842"/>
    <w:multiLevelType w:val="hybridMultilevel"/>
    <w:tmpl w:val="52F64044"/>
    <w:lvl w:ilvl="0" w:tplc="D5B8AFDC">
      <w:start w:val="1"/>
      <w:numFmt w:val="lowerLetter"/>
      <w:lvlText w:val="%1."/>
      <w:lvlJc w:val="left"/>
      <w:pPr>
        <w:ind w:left="10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20CCB894">
      <w:start w:val="1"/>
      <w:numFmt w:val="bullet"/>
      <w:lvlText w:val="-"/>
      <w:lvlJc w:val="left"/>
      <w:pPr>
        <w:ind w:left="1261"/>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7B6AED8A">
      <w:start w:val="1"/>
      <w:numFmt w:val="bullet"/>
      <w:lvlText w:val="▪"/>
      <w:lvlJc w:val="left"/>
      <w:pPr>
        <w:ind w:left="21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5E2C4876">
      <w:start w:val="1"/>
      <w:numFmt w:val="bullet"/>
      <w:lvlText w:val="•"/>
      <w:lvlJc w:val="left"/>
      <w:pPr>
        <w:ind w:left="28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5EAEBDF6">
      <w:start w:val="1"/>
      <w:numFmt w:val="bullet"/>
      <w:lvlText w:val="o"/>
      <w:lvlJc w:val="left"/>
      <w:pPr>
        <w:ind w:left="36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1EF03DB4">
      <w:start w:val="1"/>
      <w:numFmt w:val="bullet"/>
      <w:lvlText w:val="▪"/>
      <w:lvlJc w:val="left"/>
      <w:pPr>
        <w:ind w:left="43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85A8E764">
      <w:start w:val="1"/>
      <w:numFmt w:val="bullet"/>
      <w:lvlText w:val="•"/>
      <w:lvlJc w:val="left"/>
      <w:pPr>
        <w:ind w:left="50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989E5BAA">
      <w:start w:val="1"/>
      <w:numFmt w:val="bullet"/>
      <w:lvlText w:val="o"/>
      <w:lvlJc w:val="left"/>
      <w:pPr>
        <w:ind w:left="57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E912DF3C">
      <w:start w:val="1"/>
      <w:numFmt w:val="bullet"/>
      <w:lvlText w:val="▪"/>
      <w:lvlJc w:val="left"/>
      <w:pPr>
        <w:ind w:left="64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1">
    <w:nsid w:val="58377A93"/>
    <w:multiLevelType w:val="hybridMultilevel"/>
    <w:tmpl w:val="684CA7AA"/>
    <w:lvl w:ilvl="0" w:tplc="B7AAAE46">
      <w:start w:val="1"/>
      <w:numFmt w:val="lowerLetter"/>
      <w:lvlText w:val="%1."/>
      <w:lvlJc w:val="left"/>
      <w:pPr>
        <w:ind w:left="99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3120F7C4">
      <w:start w:val="1"/>
      <w:numFmt w:val="lowerLetter"/>
      <w:lvlText w:val="%2"/>
      <w:lvlJc w:val="left"/>
      <w:pPr>
        <w:ind w:left="18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D9E48B6A">
      <w:start w:val="1"/>
      <w:numFmt w:val="lowerRoman"/>
      <w:lvlText w:val="%3"/>
      <w:lvlJc w:val="left"/>
      <w:pPr>
        <w:ind w:left="25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E9060976">
      <w:start w:val="1"/>
      <w:numFmt w:val="decimal"/>
      <w:lvlText w:val="%4"/>
      <w:lvlJc w:val="left"/>
      <w:pPr>
        <w:ind w:left="32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6E646050">
      <w:start w:val="1"/>
      <w:numFmt w:val="lowerLetter"/>
      <w:lvlText w:val="%5"/>
      <w:lvlJc w:val="left"/>
      <w:pPr>
        <w:ind w:left="39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66AEBC28">
      <w:start w:val="1"/>
      <w:numFmt w:val="lowerRoman"/>
      <w:lvlText w:val="%6"/>
      <w:lvlJc w:val="left"/>
      <w:pPr>
        <w:ind w:left="46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DD049FBA">
      <w:start w:val="1"/>
      <w:numFmt w:val="decimal"/>
      <w:lvlText w:val="%7"/>
      <w:lvlJc w:val="left"/>
      <w:pPr>
        <w:ind w:left="54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3300E62C">
      <w:start w:val="1"/>
      <w:numFmt w:val="lowerLetter"/>
      <w:lvlText w:val="%8"/>
      <w:lvlJc w:val="left"/>
      <w:pPr>
        <w:ind w:left="61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E0E0A960">
      <w:start w:val="1"/>
      <w:numFmt w:val="lowerRoman"/>
      <w:lvlText w:val="%9"/>
      <w:lvlJc w:val="left"/>
      <w:pPr>
        <w:ind w:left="68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2">
    <w:nsid w:val="5A4562E6"/>
    <w:multiLevelType w:val="hybridMultilevel"/>
    <w:tmpl w:val="A36602A8"/>
    <w:lvl w:ilvl="0" w:tplc="540474B2">
      <w:start w:val="1"/>
      <w:numFmt w:val="lowerLetter"/>
      <w:lvlText w:val="%1."/>
      <w:lvlJc w:val="left"/>
      <w:pPr>
        <w:ind w:left="994"/>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7042329A">
      <w:start w:val="1"/>
      <w:numFmt w:val="lowerLetter"/>
      <w:lvlText w:val="%2"/>
      <w:lvlJc w:val="left"/>
      <w:pPr>
        <w:ind w:left="17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B408299C">
      <w:start w:val="1"/>
      <w:numFmt w:val="lowerRoman"/>
      <w:lvlText w:val="%3"/>
      <w:lvlJc w:val="left"/>
      <w:pPr>
        <w:ind w:left="25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BF22EAFC">
      <w:start w:val="1"/>
      <w:numFmt w:val="decimal"/>
      <w:lvlText w:val="%4"/>
      <w:lvlJc w:val="left"/>
      <w:pPr>
        <w:ind w:left="32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84BC9D52">
      <w:start w:val="1"/>
      <w:numFmt w:val="lowerLetter"/>
      <w:lvlText w:val="%5"/>
      <w:lvlJc w:val="left"/>
      <w:pPr>
        <w:ind w:left="394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C0BA2404">
      <w:start w:val="1"/>
      <w:numFmt w:val="lowerRoman"/>
      <w:lvlText w:val="%6"/>
      <w:lvlJc w:val="left"/>
      <w:pPr>
        <w:ind w:left="466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331ACC26">
      <w:start w:val="1"/>
      <w:numFmt w:val="decimal"/>
      <w:lvlText w:val="%7"/>
      <w:lvlJc w:val="left"/>
      <w:pPr>
        <w:ind w:left="538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6150D6B0">
      <w:start w:val="1"/>
      <w:numFmt w:val="lowerLetter"/>
      <w:lvlText w:val="%8"/>
      <w:lvlJc w:val="left"/>
      <w:pPr>
        <w:ind w:left="610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D50814C6">
      <w:start w:val="1"/>
      <w:numFmt w:val="lowerRoman"/>
      <w:lvlText w:val="%9"/>
      <w:lvlJc w:val="left"/>
      <w:pPr>
        <w:ind w:left="68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3">
    <w:nsid w:val="5C626B8B"/>
    <w:multiLevelType w:val="multilevel"/>
    <w:tmpl w:val="FD729B98"/>
    <w:lvl w:ilvl="0">
      <w:start w:val="6"/>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2657958"/>
    <w:multiLevelType w:val="multilevel"/>
    <w:tmpl w:val="0C00A1A4"/>
    <w:lvl w:ilvl="0">
      <w:start w:val="7"/>
      <w:numFmt w:val="decimal"/>
      <w:lvlText w:val="%1"/>
      <w:lvlJc w:val="left"/>
      <w:pPr>
        <w:ind w:left="3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start w:val="3"/>
      <w:numFmt w:val="decimal"/>
      <w:lvlText w:val="%1.%2"/>
      <w:lvlJc w:val="left"/>
      <w:pPr>
        <w:ind w:left="3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start w:val="8"/>
      <w:numFmt w:val="decimal"/>
      <w:lvlRestart w:val="0"/>
      <w:lvlText w:val="%1.%2.%3"/>
      <w:lvlJc w:val="left"/>
      <w:pPr>
        <w:ind w:left="1429"/>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25">
    <w:nsid w:val="66784534"/>
    <w:multiLevelType w:val="hybridMultilevel"/>
    <w:tmpl w:val="D458EA00"/>
    <w:lvl w:ilvl="0" w:tplc="ABD8F6AC">
      <w:start w:val="1"/>
      <w:numFmt w:val="upperLetter"/>
      <w:lvlText w:val="%1."/>
      <w:lvlJc w:val="left"/>
      <w:pPr>
        <w:tabs>
          <w:tab w:val="num" w:pos="540"/>
        </w:tabs>
        <w:ind w:left="540" w:hanging="360"/>
      </w:pPr>
      <w:rPr>
        <w:rFonts w:hint="default"/>
      </w:rPr>
    </w:lvl>
    <w:lvl w:ilvl="1" w:tplc="8E748C0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3FA1FCE">
      <w:start w:val="8"/>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20D12"/>
    <w:multiLevelType w:val="hybridMultilevel"/>
    <w:tmpl w:val="1A743A9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8D242F9E">
      <w:start w:val="1"/>
      <w:numFmt w:val="lowerRoman"/>
      <w:lvlText w:val="%3."/>
      <w:lvlJc w:val="left"/>
      <w:pPr>
        <w:ind w:left="1800" w:hanging="180"/>
      </w:pPr>
      <w:rPr>
        <w:rFonts w:cs="Times New Roman" w:hint="default"/>
      </w:rPr>
    </w:lvl>
    <w:lvl w:ilvl="3" w:tplc="04210011">
      <w:start w:val="1"/>
      <w:numFmt w:val="decimal"/>
      <w:lvlText w:val="%4)"/>
      <w:lvlJc w:val="left"/>
      <w:pPr>
        <w:ind w:left="279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B52CA6"/>
    <w:multiLevelType w:val="hybridMultilevel"/>
    <w:tmpl w:val="4E38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B1639"/>
    <w:multiLevelType w:val="hybridMultilevel"/>
    <w:tmpl w:val="6B8C704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74702F15"/>
    <w:multiLevelType w:val="hybridMultilevel"/>
    <w:tmpl w:val="DCE6E0E8"/>
    <w:lvl w:ilvl="0" w:tplc="E218343A">
      <w:start w:val="1"/>
      <w:numFmt w:val="lowerLetter"/>
      <w:lvlText w:val="%1."/>
      <w:lvlJc w:val="left"/>
      <w:pPr>
        <w:ind w:left="786" w:hanging="360"/>
      </w:pPr>
      <w:rPr>
        <w:rFonts w:asciiTheme="majorHAnsi" w:eastAsiaTheme="minorHAnsi" w:hAnsiTheme="majorHAnsi" w:cstheme="minorBidi"/>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789F2E3C"/>
    <w:multiLevelType w:val="hybridMultilevel"/>
    <w:tmpl w:val="F75AF238"/>
    <w:lvl w:ilvl="0" w:tplc="833C236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5"/>
  </w:num>
  <w:num w:numId="4">
    <w:abstractNumId w:val="29"/>
  </w:num>
  <w:num w:numId="5">
    <w:abstractNumId w:val="7"/>
  </w:num>
  <w:num w:numId="6">
    <w:abstractNumId w:val="25"/>
  </w:num>
  <w:num w:numId="7">
    <w:abstractNumId w:val="14"/>
  </w:num>
  <w:num w:numId="8">
    <w:abstractNumId w:val="17"/>
  </w:num>
  <w:num w:numId="9">
    <w:abstractNumId w:val="30"/>
  </w:num>
  <w:num w:numId="10">
    <w:abstractNumId w:val="10"/>
  </w:num>
  <w:num w:numId="11">
    <w:abstractNumId w:val="13"/>
  </w:num>
  <w:num w:numId="12">
    <w:abstractNumId w:val="21"/>
  </w:num>
  <w:num w:numId="13">
    <w:abstractNumId w:val="8"/>
  </w:num>
  <w:num w:numId="14">
    <w:abstractNumId w:val="20"/>
  </w:num>
  <w:num w:numId="15">
    <w:abstractNumId w:val="24"/>
  </w:num>
  <w:num w:numId="16">
    <w:abstractNumId w:val="22"/>
  </w:num>
  <w:num w:numId="17">
    <w:abstractNumId w:val="6"/>
  </w:num>
  <w:num w:numId="18">
    <w:abstractNumId w:val="9"/>
  </w:num>
  <w:num w:numId="19">
    <w:abstractNumId w:val="23"/>
  </w:num>
  <w:num w:numId="20">
    <w:abstractNumId w:val="28"/>
  </w:num>
  <w:num w:numId="21">
    <w:abstractNumId w:val="16"/>
  </w:num>
  <w:num w:numId="22">
    <w:abstractNumId w:val="5"/>
  </w:num>
  <w:num w:numId="23">
    <w:abstractNumId w:val="0"/>
  </w:num>
  <w:num w:numId="24">
    <w:abstractNumId w:val="2"/>
  </w:num>
  <w:num w:numId="25">
    <w:abstractNumId w:val="3"/>
  </w:num>
  <w:num w:numId="26">
    <w:abstractNumId w:val="3"/>
    <w:lvlOverride w:ilvl="0">
      <w:lvl w:ilvl="0">
        <w:numFmt w:val="decimal"/>
        <w:lvlText w:val="%1."/>
        <w:lvlJc w:val="left"/>
        <w:pPr>
          <w:tabs>
            <w:tab w:val="num" w:pos="432"/>
          </w:tabs>
          <w:ind w:left="648" w:hanging="432"/>
        </w:pPr>
        <w:rPr>
          <w:rFonts w:ascii="Tahoma" w:hAnsi="Tahoma" w:cs="Tahoma"/>
          <w:snapToGrid/>
          <w:spacing w:val="13"/>
          <w:sz w:val="21"/>
          <w:szCs w:val="21"/>
        </w:rPr>
      </w:lvl>
    </w:lvlOverride>
  </w:num>
  <w:num w:numId="27">
    <w:abstractNumId w:val="26"/>
  </w:num>
  <w:num w:numId="28">
    <w:abstractNumId w:val="4"/>
  </w:num>
  <w:num w:numId="29">
    <w:abstractNumId w:val="18"/>
  </w:num>
  <w:num w:numId="30">
    <w:abstractNumId w:val="27"/>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E2B"/>
    <w:rsid w:val="000C5109"/>
    <w:rsid w:val="00183A01"/>
    <w:rsid w:val="002041AA"/>
    <w:rsid w:val="00273006"/>
    <w:rsid w:val="00292CFB"/>
    <w:rsid w:val="003076CE"/>
    <w:rsid w:val="00344D7B"/>
    <w:rsid w:val="0053178D"/>
    <w:rsid w:val="005479F7"/>
    <w:rsid w:val="00563E99"/>
    <w:rsid w:val="005E3394"/>
    <w:rsid w:val="005E7E68"/>
    <w:rsid w:val="006175D2"/>
    <w:rsid w:val="00641E2B"/>
    <w:rsid w:val="00656EDE"/>
    <w:rsid w:val="007007F2"/>
    <w:rsid w:val="008317FB"/>
    <w:rsid w:val="008335F2"/>
    <w:rsid w:val="00835E49"/>
    <w:rsid w:val="00925EC9"/>
    <w:rsid w:val="00A7360A"/>
    <w:rsid w:val="00C26925"/>
    <w:rsid w:val="00CD2686"/>
    <w:rsid w:val="00D72536"/>
    <w:rsid w:val="00D7397F"/>
    <w:rsid w:val="00DB6A55"/>
    <w:rsid w:val="00E3381A"/>
    <w:rsid w:val="00E82CA9"/>
    <w:rsid w:val="00F70F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30"/>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C9"/>
  </w:style>
  <w:style w:type="paragraph" w:styleId="Heading1">
    <w:name w:val="heading 1"/>
    <w:next w:val="Normal"/>
    <w:link w:val="Heading1Char"/>
    <w:uiPriority w:val="9"/>
    <w:unhideWhenUsed/>
    <w:qFormat/>
    <w:rsid w:val="005E7E68"/>
    <w:pPr>
      <w:keepNext/>
      <w:keepLines/>
      <w:spacing w:after="108" w:line="246" w:lineRule="auto"/>
      <w:ind w:left="-5" w:right="-15" w:hanging="10"/>
      <w:jc w:val="both"/>
      <w:outlineLvl w:val="0"/>
    </w:pPr>
    <w:rPr>
      <w:rFonts w:ascii="Tahoma" w:eastAsia="Tahoma" w:hAnsi="Tahoma" w:cs="Tahoma"/>
      <w:b/>
      <w:color w:val="000000"/>
      <w:sz w:val="18"/>
      <w:lang w:val="en-US"/>
    </w:rPr>
  </w:style>
  <w:style w:type="paragraph" w:styleId="Heading2">
    <w:name w:val="heading 2"/>
    <w:next w:val="Normal"/>
    <w:link w:val="Heading2Char"/>
    <w:uiPriority w:val="9"/>
    <w:unhideWhenUsed/>
    <w:qFormat/>
    <w:rsid w:val="005E7E68"/>
    <w:pPr>
      <w:keepNext/>
      <w:keepLines/>
      <w:spacing w:after="108" w:line="246" w:lineRule="auto"/>
      <w:ind w:left="-5" w:right="-15" w:hanging="10"/>
      <w:jc w:val="both"/>
      <w:outlineLvl w:val="1"/>
    </w:pPr>
    <w:rPr>
      <w:rFonts w:ascii="Tahoma" w:eastAsia="Tahoma" w:hAnsi="Tahoma" w:cs="Tahoma"/>
      <w:b/>
      <w:color w:val="000000"/>
      <w:sz w:val="18"/>
      <w:lang w:val="en-US"/>
    </w:rPr>
  </w:style>
  <w:style w:type="paragraph" w:styleId="Heading3">
    <w:name w:val="heading 3"/>
    <w:basedOn w:val="Normal"/>
    <w:next w:val="Normal"/>
    <w:link w:val="Heading3Char"/>
    <w:uiPriority w:val="9"/>
    <w:semiHidden/>
    <w:unhideWhenUsed/>
    <w:qFormat/>
    <w:rsid w:val="005E7E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2B"/>
    <w:pPr>
      <w:ind w:left="720"/>
      <w:contextualSpacing/>
    </w:pPr>
  </w:style>
  <w:style w:type="table" w:styleId="TableGrid">
    <w:name w:val="Table Grid"/>
    <w:basedOn w:val="TableNormal"/>
    <w:uiPriority w:val="59"/>
    <w:rsid w:val="00183A01"/>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109"/>
    <w:rPr>
      <w:rFonts w:ascii="Tahoma" w:hAnsi="Tahoma" w:cs="Tahoma"/>
      <w:sz w:val="16"/>
      <w:szCs w:val="16"/>
    </w:rPr>
  </w:style>
  <w:style w:type="paragraph" w:customStyle="1" w:styleId="Default">
    <w:name w:val="Default"/>
    <w:rsid w:val="00292CFB"/>
    <w:pPr>
      <w:widowControl w:val="0"/>
      <w:autoSpaceDE w:val="0"/>
      <w:autoSpaceDN w:val="0"/>
      <w:adjustRightInd w:val="0"/>
      <w:spacing w:after="0" w:line="240" w:lineRule="auto"/>
    </w:pPr>
    <w:rPr>
      <w:rFonts w:ascii="TT E 1 B 77 4 C 8t 00" w:eastAsia="Times New Roman" w:hAnsi="TT E 1 B 77 4 C 8t 00" w:cs="TT E 1 B 77 4 C 8t 00"/>
      <w:color w:val="000000"/>
      <w:sz w:val="24"/>
      <w:szCs w:val="24"/>
      <w:lang w:val="en-US"/>
    </w:rPr>
  </w:style>
  <w:style w:type="character" w:customStyle="1" w:styleId="Heading1Char">
    <w:name w:val="Heading 1 Char"/>
    <w:basedOn w:val="DefaultParagraphFont"/>
    <w:link w:val="Heading1"/>
    <w:uiPriority w:val="9"/>
    <w:rsid w:val="005E7E68"/>
    <w:rPr>
      <w:rFonts w:ascii="Tahoma" w:eastAsia="Tahoma" w:hAnsi="Tahoma" w:cs="Tahoma"/>
      <w:b/>
      <w:color w:val="000000"/>
      <w:sz w:val="18"/>
      <w:lang w:val="en-US"/>
    </w:rPr>
  </w:style>
  <w:style w:type="character" w:customStyle="1" w:styleId="Heading2Char">
    <w:name w:val="Heading 2 Char"/>
    <w:basedOn w:val="DefaultParagraphFont"/>
    <w:link w:val="Heading2"/>
    <w:rsid w:val="005E7E68"/>
    <w:rPr>
      <w:rFonts w:ascii="Tahoma" w:eastAsia="Tahoma" w:hAnsi="Tahoma" w:cs="Tahoma"/>
      <w:b/>
      <w:color w:val="000000"/>
      <w:sz w:val="18"/>
      <w:lang w:val="en-US"/>
    </w:rPr>
  </w:style>
  <w:style w:type="character" w:customStyle="1" w:styleId="Heading3Char">
    <w:name w:val="Heading 3 Char"/>
    <w:basedOn w:val="DefaultParagraphFont"/>
    <w:link w:val="Heading3"/>
    <w:uiPriority w:val="9"/>
    <w:semiHidden/>
    <w:rsid w:val="005E7E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4774-42B7-4596-8D90-8CD7D53D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USWATUN CHASANAH</dc:creator>
  <cp:lastModifiedBy>USWATUN CHASANAH</cp:lastModifiedBy>
  <cp:revision>11</cp:revision>
  <dcterms:created xsi:type="dcterms:W3CDTF">2016-12-02T05:51:00Z</dcterms:created>
  <dcterms:modified xsi:type="dcterms:W3CDTF">2016-12-03T10:17:00Z</dcterms:modified>
</cp:coreProperties>
</file>